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368"/>
        <w:tblW w:w="14490" w:type="dxa"/>
        <w:tblLook w:val="04A0" w:firstRow="1" w:lastRow="0" w:firstColumn="1" w:lastColumn="0" w:noHBand="0" w:noVBand="1"/>
      </w:tblPr>
      <w:tblGrid>
        <w:gridCol w:w="1697"/>
        <w:gridCol w:w="1931"/>
        <w:gridCol w:w="2291"/>
        <w:gridCol w:w="2242"/>
        <w:gridCol w:w="1644"/>
        <w:gridCol w:w="2393"/>
        <w:gridCol w:w="2292"/>
      </w:tblGrid>
      <w:tr w:rsidR="00792990" w:rsidRPr="00F35A0A" w14:paraId="62B5AED8" w14:textId="77777777" w:rsidTr="004045F7">
        <w:tc>
          <w:tcPr>
            <w:tcW w:w="1697" w:type="dxa"/>
          </w:tcPr>
          <w:p w14:paraId="1F2AEA86" w14:textId="4AD5908C" w:rsidR="00AE12C8" w:rsidRDefault="00034054" w:rsidP="00792990">
            <w:pPr>
              <w:jc w:val="center"/>
              <w:rPr>
                <w:rFonts w:ascii="Verdana" w:hAnsi="Verdana"/>
                <w:b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</w:rPr>
              <w:t>Data</w:t>
            </w:r>
          </w:p>
          <w:p w14:paraId="4C73DC36" w14:textId="77777777" w:rsidR="00AE12C8" w:rsidRDefault="00AE12C8" w:rsidP="00792990">
            <w:pPr>
              <w:jc w:val="center"/>
              <w:rPr>
                <w:rFonts w:ascii="Verdana" w:hAnsi="Verdana"/>
                <w:b/>
              </w:rPr>
            </w:pPr>
          </w:p>
          <w:p w14:paraId="13D3F30A" w14:textId="77777777" w:rsidR="00AE12C8" w:rsidRDefault="00AE12C8" w:rsidP="00792990">
            <w:pPr>
              <w:jc w:val="center"/>
              <w:rPr>
                <w:rFonts w:ascii="Verdana" w:hAnsi="Verdana"/>
                <w:i/>
              </w:rPr>
            </w:pPr>
          </w:p>
          <w:p w14:paraId="451F7DEE" w14:textId="79D9184F" w:rsidR="00AE12C8" w:rsidRPr="00F35A0A" w:rsidRDefault="00AE12C8" w:rsidP="00792990">
            <w:pPr>
              <w:jc w:val="center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 xml:space="preserve">What need does your data indicate? </w:t>
            </w:r>
          </w:p>
        </w:tc>
        <w:tc>
          <w:tcPr>
            <w:tcW w:w="1931" w:type="dxa"/>
          </w:tcPr>
          <w:p w14:paraId="7C674E32" w14:textId="77777777" w:rsidR="00AE12C8" w:rsidRDefault="00AE12C8" w:rsidP="0079299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Practice</w:t>
            </w:r>
          </w:p>
          <w:p w14:paraId="21713A9F" w14:textId="77777777" w:rsidR="00AE12C8" w:rsidRDefault="00AE12C8" w:rsidP="00792990">
            <w:pPr>
              <w:jc w:val="center"/>
              <w:rPr>
                <w:rFonts w:ascii="Verdana" w:hAnsi="Verdana"/>
                <w:b/>
              </w:rPr>
            </w:pPr>
          </w:p>
          <w:p w14:paraId="07257C68" w14:textId="77777777" w:rsidR="00AE12C8" w:rsidRDefault="00AE12C8" w:rsidP="00792990">
            <w:pPr>
              <w:jc w:val="center"/>
              <w:rPr>
                <w:rFonts w:ascii="Verdana" w:hAnsi="Verdana"/>
                <w:b/>
              </w:rPr>
            </w:pPr>
          </w:p>
          <w:p w14:paraId="270423CA" w14:textId="7E53D93E" w:rsidR="00AE12C8" w:rsidRPr="00F35A0A" w:rsidRDefault="00AE12C8" w:rsidP="0079299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i/>
              </w:rPr>
              <w:t>What practice will be put in place?</w:t>
            </w:r>
          </w:p>
        </w:tc>
        <w:tc>
          <w:tcPr>
            <w:tcW w:w="2291" w:type="dxa"/>
          </w:tcPr>
          <w:p w14:paraId="642EEF3F" w14:textId="093DE844" w:rsidR="00AE12C8" w:rsidRDefault="00AE12C8" w:rsidP="00792990">
            <w:pPr>
              <w:jc w:val="center"/>
              <w:rPr>
                <w:rFonts w:ascii="Verdana" w:hAnsi="Verdana"/>
                <w:b/>
              </w:rPr>
            </w:pPr>
            <w:r w:rsidRPr="00F35A0A">
              <w:rPr>
                <w:rFonts w:ascii="Verdana" w:hAnsi="Verdana"/>
                <w:b/>
              </w:rPr>
              <w:t>Timeline</w:t>
            </w:r>
          </w:p>
          <w:p w14:paraId="779D3147" w14:textId="77777777" w:rsidR="00AE12C8" w:rsidRDefault="00AE12C8" w:rsidP="00792990">
            <w:pPr>
              <w:jc w:val="center"/>
              <w:rPr>
                <w:rFonts w:ascii="Verdana" w:hAnsi="Verdana"/>
                <w:b/>
              </w:rPr>
            </w:pPr>
          </w:p>
          <w:p w14:paraId="6478787C" w14:textId="77777777" w:rsidR="00AE12C8" w:rsidRDefault="00AE12C8" w:rsidP="00792990">
            <w:pPr>
              <w:jc w:val="center"/>
              <w:rPr>
                <w:rFonts w:ascii="Verdana" w:hAnsi="Verdana"/>
                <w:i/>
              </w:rPr>
            </w:pPr>
          </w:p>
          <w:p w14:paraId="7CB32B73" w14:textId="77777777" w:rsidR="00AE12C8" w:rsidRPr="00F35A0A" w:rsidRDefault="00AE12C8" w:rsidP="00792990">
            <w:pPr>
              <w:jc w:val="center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When will the practice be introduced and progress monitored?</w:t>
            </w:r>
          </w:p>
        </w:tc>
        <w:tc>
          <w:tcPr>
            <w:tcW w:w="2242" w:type="dxa"/>
          </w:tcPr>
          <w:p w14:paraId="0096C508" w14:textId="77777777" w:rsidR="00AE12C8" w:rsidRDefault="00AE12C8" w:rsidP="00792990">
            <w:pPr>
              <w:jc w:val="center"/>
              <w:rPr>
                <w:rFonts w:ascii="Verdana" w:hAnsi="Verdana"/>
                <w:b/>
              </w:rPr>
            </w:pPr>
            <w:r w:rsidRPr="00F35A0A">
              <w:rPr>
                <w:rFonts w:ascii="Verdana" w:hAnsi="Verdana"/>
                <w:b/>
              </w:rPr>
              <w:t>Initial PD</w:t>
            </w:r>
          </w:p>
          <w:p w14:paraId="331166E6" w14:textId="77777777" w:rsidR="00AE12C8" w:rsidRDefault="00AE12C8" w:rsidP="00792990">
            <w:pPr>
              <w:jc w:val="center"/>
              <w:rPr>
                <w:rFonts w:ascii="Verdana" w:hAnsi="Verdana"/>
                <w:b/>
              </w:rPr>
            </w:pPr>
          </w:p>
          <w:p w14:paraId="3DA558BA" w14:textId="77777777" w:rsidR="00AE12C8" w:rsidRDefault="00AE12C8" w:rsidP="00792990">
            <w:pPr>
              <w:jc w:val="center"/>
              <w:rPr>
                <w:rFonts w:ascii="Verdana" w:hAnsi="Verdana"/>
                <w:i/>
              </w:rPr>
            </w:pPr>
          </w:p>
          <w:p w14:paraId="0B49AE61" w14:textId="77777777" w:rsidR="00AE12C8" w:rsidRPr="00F35A0A" w:rsidRDefault="00AE12C8" w:rsidP="00792990">
            <w:pPr>
              <w:jc w:val="center"/>
              <w:rPr>
                <w:rFonts w:ascii="Verdana" w:hAnsi="Verdana"/>
                <w:i/>
              </w:rPr>
            </w:pPr>
            <w:r w:rsidRPr="00F35A0A">
              <w:rPr>
                <w:rFonts w:ascii="Verdana" w:hAnsi="Verdana"/>
                <w:i/>
              </w:rPr>
              <w:t>What format will be used</w:t>
            </w:r>
            <w:r>
              <w:rPr>
                <w:rFonts w:ascii="Verdana" w:hAnsi="Verdana"/>
                <w:i/>
              </w:rPr>
              <w:t xml:space="preserve"> for professional development</w:t>
            </w:r>
            <w:r w:rsidRPr="00F35A0A">
              <w:rPr>
                <w:rFonts w:ascii="Verdana" w:hAnsi="Verdana"/>
                <w:i/>
              </w:rPr>
              <w:t>?</w:t>
            </w:r>
          </w:p>
        </w:tc>
        <w:tc>
          <w:tcPr>
            <w:tcW w:w="1644" w:type="dxa"/>
          </w:tcPr>
          <w:p w14:paraId="24B37018" w14:textId="77777777" w:rsidR="00AE12C8" w:rsidRDefault="00AE12C8" w:rsidP="00792990">
            <w:pPr>
              <w:jc w:val="center"/>
              <w:rPr>
                <w:rFonts w:ascii="Verdana" w:hAnsi="Verdana"/>
                <w:b/>
              </w:rPr>
            </w:pPr>
            <w:r w:rsidRPr="00F35A0A">
              <w:rPr>
                <w:rFonts w:ascii="Verdana" w:hAnsi="Verdana"/>
                <w:b/>
              </w:rPr>
              <w:t>Provider</w:t>
            </w:r>
          </w:p>
          <w:p w14:paraId="12E00CAF" w14:textId="77777777" w:rsidR="00AE12C8" w:rsidRDefault="00AE12C8" w:rsidP="00792990">
            <w:pPr>
              <w:jc w:val="center"/>
              <w:rPr>
                <w:rFonts w:ascii="Verdana" w:hAnsi="Verdana"/>
                <w:b/>
              </w:rPr>
            </w:pPr>
          </w:p>
          <w:p w14:paraId="38533F63" w14:textId="77777777" w:rsidR="00AE12C8" w:rsidRDefault="00AE12C8" w:rsidP="00792990">
            <w:pPr>
              <w:jc w:val="center"/>
              <w:rPr>
                <w:rFonts w:ascii="Verdana" w:hAnsi="Verdana"/>
                <w:i/>
              </w:rPr>
            </w:pPr>
          </w:p>
          <w:p w14:paraId="6CB37A13" w14:textId="77777777" w:rsidR="00AE12C8" w:rsidRPr="00F35A0A" w:rsidRDefault="00AE12C8" w:rsidP="00792990">
            <w:pPr>
              <w:jc w:val="center"/>
              <w:rPr>
                <w:rFonts w:ascii="Verdana" w:hAnsi="Verdana"/>
                <w:i/>
              </w:rPr>
            </w:pPr>
            <w:r w:rsidRPr="00F35A0A">
              <w:rPr>
                <w:rFonts w:ascii="Verdana" w:hAnsi="Verdana"/>
                <w:i/>
              </w:rPr>
              <w:t xml:space="preserve">Who will </w:t>
            </w:r>
            <w:r>
              <w:rPr>
                <w:rFonts w:ascii="Verdana" w:hAnsi="Verdana"/>
                <w:i/>
              </w:rPr>
              <w:t xml:space="preserve">coordinate and </w:t>
            </w:r>
            <w:r w:rsidRPr="00F35A0A">
              <w:rPr>
                <w:rFonts w:ascii="Verdana" w:hAnsi="Verdana"/>
                <w:i/>
              </w:rPr>
              <w:t>provide the initial PD?</w:t>
            </w:r>
          </w:p>
        </w:tc>
        <w:tc>
          <w:tcPr>
            <w:tcW w:w="2393" w:type="dxa"/>
          </w:tcPr>
          <w:p w14:paraId="3C5F2530" w14:textId="77777777" w:rsidR="00AE12C8" w:rsidRPr="00795784" w:rsidRDefault="00AE12C8" w:rsidP="00792990">
            <w:pPr>
              <w:jc w:val="center"/>
              <w:rPr>
                <w:rFonts w:ascii="Verdana" w:hAnsi="Verdana"/>
                <w:b/>
              </w:rPr>
            </w:pPr>
            <w:r w:rsidRPr="00795784">
              <w:rPr>
                <w:rFonts w:ascii="Verdana" w:hAnsi="Verdana"/>
                <w:b/>
              </w:rPr>
              <w:t>Coaching</w:t>
            </w:r>
          </w:p>
          <w:p w14:paraId="292266B3" w14:textId="77777777" w:rsidR="00AE12C8" w:rsidRPr="00795784" w:rsidRDefault="00AE12C8" w:rsidP="00792990">
            <w:pPr>
              <w:jc w:val="center"/>
              <w:rPr>
                <w:rFonts w:ascii="Verdana" w:hAnsi="Verdana"/>
                <w:b/>
              </w:rPr>
            </w:pPr>
          </w:p>
          <w:p w14:paraId="27CAA6B6" w14:textId="77777777" w:rsidR="00AE12C8" w:rsidRPr="00795784" w:rsidRDefault="00AE12C8" w:rsidP="00792990">
            <w:pPr>
              <w:jc w:val="center"/>
              <w:rPr>
                <w:rFonts w:ascii="Verdana" w:hAnsi="Verdana"/>
                <w:i/>
              </w:rPr>
            </w:pPr>
          </w:p>
          <w:p w14:paraId="246A6B1C" w14:textId="77777777" w:rsidR="00AE12C8" w:rsidRPr="00AE12C8" w:rsidRDefault="00AE12C8" w:rsidP="00792990">
            <w:pPr>
              <w:jc w:val="center"/>
              <w:rPr>
                <w:rFonts w:ascii="Verdana" w:hAnsi="Verdana"/>
                <w:i/>
                <w:highlight w:val="yellow"/>
              </w:rPr>
            </w:pPr>
            <w:r w:rsidRPr="00795784">
              <w:rPr>
                <w:rFonts w:ascii="Verdana" w:hAnsi="Verdana"/>
                <w:i/>
              </w:rPr>
              <w:t>How will coaching supports be implemented?</w:t>
            </w:r>
          </w:p>
        </w:tc>
        <w:tc>
          <w:tcPr>
            <w:tcW w:w="2292" w:type="dxa"/>
          </w:tcPr>
          <w:p w14:paraId="219BE698" w14:textId="77777777" w:rsidR="00AE12C8" w:rsidRDefault="00AE12C8" w:rsidP="00792990">
            <w:pPr>
              <w:jc w:val="center"/>
              <w:rPr>
                <w:rFonts w:ascii="Verdana" w:hAnsi="Verdana"/>
                <w:b/>
              </w:rPr>
            </w:pPr>
            <w:r w:rsidRPr="00F35A0A">
              <w:rPr>
                <w:rFonts w:ascii="Verdana" w:hAnsi="Verdana"/>
                <w:b/>
              </w:rPr>
              <w:t>Fidelity Measure</w:t>
            </w:r>
          </w:p>
          <w:p w14:paraId="74EA0B64" w14:textId="77777777" w:rsidR="00AE12C8" w:rsidRDefault="00AE12C8" w:rsidP="00792990">
            <w:pPr>
              <w:jc w:val="center"/>
              <w:rPr>
                <w:rFonts w:ascii="Verdana" w:hAnsi="Verdana"/>
                <w:b/>
              </w:rPr>
            </w:pPr>
          </w:p>
          <w:p w14:paraId="51C3E1AE" w14:textId="77777777" w:rsidR="00AE12C8" w:rsidRPr="00F35A0A" w:rsidRDefault="00AE12C8" w:rsidP="00792990">
            <w:pPr>
              <w:jc w:val="center"/>
              <w:rPr>
                <w:rFonts w:ascii="Verdana" w:hAnsi="Verdana"/>
                <w:i/>
              </w:rPr>
            </w:pPr>
            <w:r w:rsidRPr="00F35A0A">
              <w:rPr>
                <w:rFonts w:ascii="Verdana" w:hAnsi="Verdana"/>
                <w:i/>
              </w:rPr>
              <w:t>How do we know we are implementing with fidelity?</w:t>
            </w:r>
          </w:p>
        </w:tc>
      </w:tr>
      <w:tr w:rsidR="00792990" w:rsidRPr="00F35A0A" w14:paraId="67EC0B50" w14:textId="77777777" w:rsidTr="004045F7">
        <w:tc>
          <w:tcPr>
            <w:tcW w:w="1697" w:type="dxa"/>
          </w:tcPr>
          <w:p w14:paraId="6F017E1D" w14:textId="77777777" w:rsidR="00AE12C8" w:rsidRDefault="00AE12C8" w:rsidP="00792990">
            <w:pPr>
              <w:jc w:val="center"/>
              <w:rPr>
                <w:rFonts w:ascii="Verdana" w:hAnsi="Verdana"/>
                <w:b/>
              </w:rPr>
            </w:pPr>
          </w:p>
          <w:p w14:paraId="694B6B1A" w14:textId="77777777" w:rsidR="00AE12C8" w:rsidRPr="00AE12C8" w:rsidRDefault="00AE12C8" w:rsidP="00792990">
            <w:pPr>
              <w:jc w:val="center"/>
              <w:rPr>
                <w:rFonts w:ascii="Verdana" w:hAnsi="Verdana"/>
              </w:rPr>
            </w:pPr>
          </w:p>
          <w:p w14:paraId="485EC2E8" w14:textId="77777777" w:rsidR="00AE12C8" w:rsidRDefault="00AE12C8" w:rsidP="00792990">
            <w:pPr>
              <w:jc w:val="center"/>
              <w:rPr>
                <w:rFonts w:ascii="Verdana" w:hAnsi="Verdana"/>
                <w:b/>
              </w:rPr>
            </w:pPr>
          </w:p>
          <w:p w14:paraId="766815CB" w14:textId="77777777" w:rsidR="00AE12C8" w:rsidRDefault="00AE12C8" w:rsidP="00792990">
            <w:pPr>
              <w:jc w:val="center"/>
              <w:rPr>
                <w:rFonts w:ascii="Verdana" w:hAnsi="Verdana"/>
                <w:b/>
              </w:rPr>
            </w:pPr>
          </w:p>
          <w:p w14:paraId="121912F2" w14:textId="77777777" w:rsidR="00AE12C8" w:rsidRPr="00F35A0A" w:rsidRDefault="00AE12C8" w:rsidP="00792990">
            <w:pPr>
              <w:rPr>
                <w:rFonts w:ascii="Verdana" w:hAnsi="Verdana"/>
                <w:b/>
              </w:rPr>
            </w:pPr>
          </w:p>
        </w:tc>
        <w:tc>
          <w:tcPr>
            <w:tcW w:w="1931" w:type="dxa"/>
          </w:tcPr>
          <w:p w14:paraId="3568DA24" w14:textId="77777777" w:rsidR="00AE12C8" w:rsidRDefault="00AE12C8" w:rsidP="00792990">
            <w:pPr>
              <w:jc w:val="center"/>
              <w:rPr>
                <w:rFonts w:ascii="Verdana" w:hAnsi="Verdana"/>
                <w:u w:val="single"/>
              </w:rPr>
            </w:pPr>
          </w:p>
          <w:p w14:paraId="2A3CDF3D" w14:textId="77777777" w:rsidR="00AE12C8" w:rsidRPr="00F35A0A" w:rsidRDefault="00AE12C8" w:rsidP="00795784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291" w:type="dxa"/>
          </w:tcPr>
          <w:p w14:paraId="24131B81" w14:textId="77777777" w:rsidR="00AE12C8" w:rsidRDefault="00AE12C8" w:rsidP="00792990">
            <w:pPr>
              <w:jc w:val="center"/>
              <w:rPr>
                <w:rFonts w:ascii="Verdana" w:hAnsi="Verdana"/>
                <w:b/>
              </w:rPr>
            </w:pPr>
          </w:p>
          <w:p w14:paraId="66F88DAD" w14:textId="666C1800" w:rsidR="00AE12C8" w:rsidRPr="00AE12C8" w:rsidRDefault="00AE12C8" w:rsidP="0079299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2242" w:type="dxa"/>
          </w:tcPr>
          <w:p w14:paraId="43D3304B" w14:textId="77777777" w:rsidR="00AE12C8" w:rsidRDefault="00AE12C8" w:rsidP="00792990">
            <w:pPr>
              <w:jc w:val="center"/>
              <w:rPr>
                <w:rFonts w:ascii="Verdana" w:hAnsi="Verdana"/>
                <w:b/>
              </w:rPr>
            </w:pPr>
          </w:p>
          <w:p w14:paraId="686015CA" w14:textId="5BE1A35F" w:rsidR="00AE12C8" w:rsidRPr="001F1DC7" w:rsidRDefault="00AE12C8" w:rsidP="0079299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44" w:type="dxa"/>
          </w:tcPr>
          <w:p w14:paraId="08D4766C" w14:textId="77777777" w:rsidR="00AE12C8" w:rsidRDefault="00AE12C8" w:rsidP="00792990">
            <w:pPr>
              <w:jc w:val="center"/>
              <w:rPr>
                <w:rFonts w:ascii="Verdana" w:hAnsi="Verdana"/>
                <w:b/>
              </w:rPr>
            </w:pPr>
          </w:p>
          <w:p w14:paraId="4930CE75" w14:textId="7A455883" w:rsidR="001F1DC7" w:rsidRPr="001F1DC7" w:rsidRDefault="001F1DC7" w:rsidP="0079299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93" w:type="dxa"/>
          </w:tcPr>
          <w:p w14:paraId="706D43CE" w14:textId="51619419" w:rsidR="001F1DC7" w:rsidRPr="001F1DC7" w:rsidRDefault="001F1DC7" w:rsidP="00792990">
            <w:pPr>
              <w:jc w:val="center"/>
              <w:rPr>
                <w:rFonts w:ascii="Verdana" w:hAnsi="Verdana"/>
                <w:highlight w:val="yellow"/>
              </w:rPr>
            </w:pPr>
            <w:r>
              <w:rPr>
                <w:rFonts w:ascii="Verdana" w:hAnsi="Verdana"/>
                <w:highlight w:val="yellow"/>
              </w:rPr>
              <w:t xml:space="preserve"> </w:t>
            </w:r>
          </w:p>
        </w:tc>
        <w:tc>
          <w:tcPr>
            <w:tcW w:w="2292" w:type="dxa"/>
          </w:tcPr>
          <w:p w14:paraId="2ACF25DB" w14:textId="277B5C53" w:rsidR="00792990" w:rsidRPr="00792990" w:rsidRDefault="00792990" w:rsidP="00792990">
            <w:pPr>
              <w:jc w:val="center"/>
              <w:rPr>
                <w:rFonts w:ascii="Verdana" w:hAnsi="Verdana"/>
              </w:rPr>
            </w:pPr>
          </w:p>
        </w:tc>
      </w:tr>
      <w:tr w:rsidR="00792990" w:rsidRPr="00F35A0A" w14:paraId="64CD1DA5" w14:textId="77777777" w:rsidTr="004045F7">
        <w:tc>
          <w:tcPr>
            <w:tcW w:w="1697" w:type="dxa"/>
          </w:tcPr>
          <w:p w14:paraId="657AE436" w14:textId="77777777" w:rsidR="00AE12C8" w:rsidRDefault="00AE12C8" w:rsidP="00792990">
            <w:pPr>
              <w:jc w:val="center"/>
              <w:rPr>
                <w:rFonts w:ascii="Verdana" w:hAnsi="Verdana"/>
                <w:b/>
              </w:rPr>
            </w:pPr>
          </w:p>
          <w:p w14:paraId="3691D7E4" w14:textId="77777777" w:rsidR="00AE12C8" w:rsidRDefault="00AE12C8" w:rsidP="00792990">
            <w:pPr>
              <w:jc w:val="center"/>
              <w:rPr>
                <w:rFonts w:ascii="Verdana" w:hAnsi="Verdana"/>
                <w:b/>
              </w:rPr>
            </w:pPr>
          </w:p>
          <w:p w14:paraId="14140B5D" w14:textId="77777777" w:rsidR="00AE12C8" w:rsidRDefault="00AE12C8" w:rsidP="00792990">
            <w:pPr>
              <w:jc w:val="center"/>
              <w:rPr>
                <w:rFonts w:ascii="Verdana" w:hAnsi="Verdana"/>
                <w:b/>
              </w:rPr>
            </w:pPr>
          </w:p>
          <w:p w14:paraId="6004B7D7" w14:textId="77777777" w:rsidR="00AE12C8" w:rsidRDefault="00AE12C8" w:rsidP="00792990">
            <w:pPr>
              <w:jc w:val="center"/>
              <w:rPr>
                <w:rFonts w:ascii="Verdana" w:hAnsi="Verdana"/>
                <w:b/>
              </w:rPr>
            </w:pPr>
          </w:p>
          <w:p w14:paraId="300D90C4" w14:textId="77777777" w:rsidR="00AE12C8" w:rsidRPr="00F35A0A" w:rsidRDefault="00AE12C8" w:rsidP="00792990">
            <w:pPr>
              <w:rPr>
                <w:rFonts w:ascii="Verdana" w:hAnsi="Verdana"/>
                <w:b/>
              </w:rPr>
            </w:pPr>
          </w:p>
        </w:tc>
        <w:tc>
          <w:tcPr>
            <w:tcW w:w="1931" w:type="dxa"/>
          </w:tcPr>
          <w:p w14:paraId="2EE4A8ED" w14:textId="77777777" w:rsidR="00AE12C8" w:rsidRPr="00F35A0A" w:rsidRDefault="00AE12C8" w:rsidP="0079299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291" w:type="dxa"/>
          </w:tcPr>
          <w:p w14:paraId="13778AFE" w14:textId="7C4CF1C9" w:rsidR="00AE12C8" w:rsidRPr="00F35A0A" w:rsidRDefault="00AE12C8" w:rsidP="0079299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242" w:type="dxa"/>
          </w:tcPr>
          <w:p w14:paraId="6C1BF94E" w14:textId="77777777" w:rsidR="00AE12C8" w:rsidRPr="00F35A0A" w:rsidRDefault="00AE12C8" w:rsidP="0079299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644" w:type="dxa"/>
          </w:tcPr>
          <w:p w14:paraId="083806AC" w14:textId="77777777" w:rsidR="00AE12C8" w:rsidRPr="00F35A0A" w:rsidRDefault="00AE12C8" w:rsidP="0079299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393" w:type="dxa"/>
          </w:tcPr>
          <w:p w14:paraId="6864A629" w14:textId="77777777" w:rsidR="00AE12C8" w:rsidRPr="00AE12C8" w:rsidRDefault="00AE12C8" w:rsidP="00792990">
            <w:pPr>
              <w:jc w:val="center"/>
              <w:rPr>
                <w:rFonts w:ascii="Verdana" w:hAnsi="Verdana"/>
                <w:b/>
                <w:highlight w:val="yellow"/>
              </w:rPr>
            </w:pPr>
          </w:p>
        </w:tc>
        <w:tc>
          <w:tcPr>
            <w:tcW w:w="2292" w:type="dxa"/>
          </w:tcPr>
          <w:p w14:paraId="78475D24" w14:textId="77777777" w:rsidR="00AE12C8" w:rsidRPr="00F35A0A" w:rsidRDefault="00AE12C8" w:rsidP="00792990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792990" w:rsidRPr="00F35A0A" w14:paraId="525C640E" w14:textId="77777777" w:rsidTr="004045F7">
        <w:tc>
          <w:tcPr>
            <w:tcW w:w="1697" w:type="dxa"/>
          </w:tcPr>
          <w:p w14:paraId="2BF72E9D" w14:textId="77777777" w:rsidR="00AE12C8" w:rsidRDefault="00AE12C8" w:rsidP="00792990">
            <w:pPr>
              <w:jc w:val="center"/>
              <w:rPr>
                <w:rFonts w:ascii="Verdana" w:hAnsi="Verdana"/>
                <w:b/>
              </w:rPr>
            </w:pPr>
          </w:p>
          <w:p w14:paraId="44C4178C" w14:textId="77777777" w:rsidR="00AE12C8" w:rsidRDefault="00AE12C8" w:rsidP="00792990">
            <w:pPr>
              <w:jc w:val="center"/>
              <w:rPr>
                <w:rFonts w:ascii="Verdana" w:hAnsi="Verdana"/>
                <w:b/>
              </w:rPr>
            </w:pPr>
          </w:p>
          <w:p w14:paraId="31C83FE2" w14:textId="77777777" w:rsidR="00AE12C8" w:rsidRDefault="00AE12C8" w:rsidP="00792990">
            <w:pPr>
              <w:jc w:val="center"/>
              <w:rPr>
                <w:rFonts w:ascii="Verdana" w:hAnsi="Verdana"/>
                <w:b/>
              </w:rPr>
            </w:pPr>
          </w:p>
          <w:p w14:paraId="6A479BC3" w14:textId="77777777" w:rsidR="00AE12C8" w:rsidRDefault="00AE12C8" w:rsidP="00792990">
            <w:pPr>
              <w:jc w:val="center"/>
              <w:rPr>
                <w:rFonts w:ascii="Verdana" w:hAnsi="Verdana"/>
                <w:b/>
              </w:rPr>
            </w:pPr>
          </w:p>
          <w:p w14:paraId="582F7FCD" w14:textId="77777777" w:rsidR="00AE12C8" w:rsidRPr="00F35A0A" w:rsidRDefault="00AE12C8" w:rsidP="0079299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931" w:type="dxa"/>
          </w:tcPr>
          <w:p w14:paraId="21F58750" w14:textId="77777777" w:rsidR="00AE12C8" w:rsidRPr="00F35A0A" w:rsidRDefault="00AE12C8" w:rsidP="0079299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291" w:type="dxa"/>
          </w:tcPr>
          <w:p w14:paraId="3146ADE5" w14:textId="15315E26" w:rsidR="00AE12C8" w:rsidRPr="00F35A0A" w:rsidRDefault="00AE12C8" w:rsidP="0079299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242" w:type="dxa"/>
          </w:tcPr>
          <w:p w14:paraId="7F89FC89" w14:textId="77777777" w:rsidR="00AE12C8" w:rsidRPr="00F35A0A" w:rsidRDefault="00AE12C8" w:rsidP="0079299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644" w:type="dxa"/>
          </w:tcPr>
          <w:p w14:paraId="6BAA0582" w14:textId="77777777" w:rsidR="00AE12C8" w:rsidRPr="00F35A0A" w:rsidRDefault="00AE12C8" w:rsidP="0079299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393" w:type="dxa"/>
          </w:tcPr>
          <w:p w14:paraId="74A2423C" w14:textId="77777777" w:rsidR="00AE12C8" w:rsidRPr="00AE12C8" w:rsidRDefault="00AE12C8" w:rsidP="00792990">
            <w:pPr>
              <w:jc w:val="center"/>
              <w:rPr>
                <w:rFonts w:ascii="Verdana" w:hAnsi="Verdana"/>
                <w:b/>
                <w:highlight w:val="yellow"/>
              </w:rPr>
            </w:pPr>
          </w:p>
        </w:tc>
        <w:tc>
          <w:tcPr>
            <w:tcW w:w="2292" w:type="dxa"/>
          </w:tcPr>
          <w:p w14:paraId="0FD3FB4D" w14:textId="77777777" w:rsidR="00AE12C8" w:rsidRPr="00F35A0A" w:rsidRDefault="00AE12C8" w:rsidP="00792990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792990" w:rsidRPr="00F35A0A" w14:paraId="138355CC" w14:textId="77777777" w:rsidTr="004045F7">
        <w:tc>
          <w:tcPr>
            <w:tcW w:w="1697" w:type="dxa"/>
          </w:tcPr>
          <w:p w14:paraId="3D7757EF" w14:textId="77777777" w:rsidR="00AE12C8" w:rsidRDefault="00AE12C8" w:rsidP="00792990">
            <w:pPr>
              <w:jc w:val="center"/>
              <w:rPr>
                <w:rFonts w:ascii="Verdana" w:hAnsi="Verdana"/>
                <w:b/>
              </w:rPr>
            </w:pPr>
          </w:p>
          <w:p w14:paraId="2675466A" w14:textId="77777777" w:rsidR="00AE12C8" w:rsidRDefault="00AE12C8" w:rsidP="00792990">
            <w:pPr>
              <w:jc w:val="center"/>
              <w:rPr>
                <w:rFonts w:ascii="Verdana" w:hAnsi="Verdana"/>
                <w:b/>
              </w:rPr>
            </w:pPr>
          </w:p>
          <w:p w14:paraId="7C1B1B22" w14:textId="77777777" w:rsidR="00AE12C8" w:rsidRDefault="00AE12C8" w:rsidP="00792990">
            <w:pPr>
              <w:jc w:val="center"/>
              <w:rPr>
                <w:rFonts w:ascii="Verdana" w:hAnsi="Verdana"/>
                <w:b/>
              </w:rPr>
            </w:pPr>
          </w:p>
          <w:p w14:paraId="36ECE442" w14:textId="77777777" w:rsidR="00AE12C8" w:rsidRDefault="00AE12C8" w:rsidP="00792990">
            <w:pPr>
              <w:jc w:val="center"/>
              <w:rPr>
                <w:rFonts w:ascii="Verdana" w:hAnsi="Verdana"/>
                <w:b/>
              </w:rPr>
            </w:pPr>
          </w:p>
          <w:p w14:paraId="38FD8A06" w14:textId="77777777" w:rsidR="00AE12C8" w:rsidRPr="00F35A0A" w:rsidRDefault="00AE12C8" w:rsidP="0079299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931" w:type="dxa"/>
          </w:tcPr>
          <w:p w14:paraId="45972433" w14:textId="77777777" w:rsidR="00AE12C8" w:rsidRPr="00F35A0A" w:rsidRDefault="00AE12C8" w:rsidP="0079299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291" w:type="dxa"/>
          </w:tcPr>
          <w:p w14:paraId="71A4DE0B" w14:textId="6354C1AE" w:rsidR="00AE12C8" w:rsidRPr="00F35A0A" w:rsidRDefault="00AE12C8" w:rsidP="0079299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242" w:type="dxa"/>
          </w:tcPr>
          <w:p w14:paraId="5CE75257" w14:textId="77777777" w:rsidR="00AE12C8" w:rsidRPr="00F35A0A" w:rsidRDefault="00AE12C8" w:rsidP="0079299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644" w:type="dxa"/>
          </w:tcPr>
          <w:p w14:paraId="314EC7AC" w14:textId="77777777" w:rsidR="00AE12C8" w:rsidRPr="00F35A0A" w:rsidRDefault="00AE12C8" w:rsidP="0079299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393" w:type="dxa"/>
          </w:tcPr>
          <w:p w14:paraId="364ED2D3" w14:textId="77777777" w:rsidR="00AE12C8" w:rsidRPr="00AE12C8" w:rsidRDefault="00AE12C8" w:rsidP="00792990">
            <w:pPr>
              <w:jc w:val="center"/>
              <w:rPr>
                <w:rFonts w:ascii="Verdana" w:hAnsi="Verdana"/>
                <w:b/>
                <w:highlight w:val="yellow"/>
              </w:rPr>
            </w:pPr>
          </w:p>
        </w:tc>
        <w:tc>
          <w:tcPr>
            <w:tcW w:w="2292" w:type="dxa"/>
          </w:tcPr>
          <w:p w14:paraId="08FAAB1E" w14:textId="77777777" w:rsidR="00AE12C8" w:rsidRPr="00F35A0A" w:rsidRDefault="00AE12C8" w:rsidP="00792990">
            <w:pPr>
              <w:jc w:val="center"/>
              <w:rPr>
                <w:rFonts w:ascii="Verdana" w:hAnsi="Verdana"/>
                <w:b/>
              </w:rPr>
            </w:pPr>
          </w:p>
        </w:tc>
      </w:tr>
    </w:tbl>
    <w:p w14:paraId="307F39EB" w14:textId="77777777" w:rsidR="000D49D5" w:rsidRPr="00F35A0A" w:rsidRDefault="000D49D5" w:rsidP="00F35A0A">
      <w:pPr>
        <w:jc w:val="center"/>
        <w:rPr>
          <w:rFonts w:ascii="Verdana" w:hAnsi="Verdana"/>
          <w:b/>
        </w:rPr>
      </w:pPr>
    </w:p>
    <w:sectPr w:rsidR="000D49D5" w:rsidRPr="00F35A0A" w:rsidSect="00F35A0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A0A"/>
    <w:rsid w:val="00034054"/>
    <w:rsid w:val="000D49D5"/>
    <w:rsid w:val="001F1DC7"/>
    <w:rsid w:val="004045F7"/>
    <w:rsid w:val="00792990"/>
    <w:rsid w:val="00795784"/>
    <w:rsid w:val="0086393A"/>
    <w:rsid w:val="00AE12C8"/>
    <w:rsid w:val="00D44920"/>
    <w:rsid w:val="00E3412C"/>
    <w:rsid w:val="00F3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DDF42"/>
  <w15:chartTrackingRefBased/>
  <w15:docId w15:val="{C12923F6-3715-1B4E-901F-E1DCB462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1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2" ma:contentTypeDescription="Create a new document." ma:contentTypeScope="" ma:versionID="a3349d0efec436aaebf6a6333b40ac31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c0f80d6cda4ddc43b66f3de99463ad98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756722-D1E8-4AC2-ADC4-CF383E265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3DD72C-CD2C-45E3-8CA9-0CE42CFCBD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41CD7B-B1FB-41F5-92D6-3B0F76931122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67ced3dd-177e-454b-b64a-ad68f0d994e1"/>
    <ds:schemaRef ds:uri="http://www.w3.org/XML/1998/namespace"/>
    <ds:schemaRef ds:uri="http://schemas.microsoft.com/office/2006/documentManagement/types"/>
    <ds:schemaRef ds:uri="e57f6c35-541a-4073-a2f6-49dc8be0127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Karen S Berlin</cp:lastModifiedBy>
  <cp:revision>2</cp:revision>
  <dcterms:created xsi:type="dcterms:W3CDTF">2020-06-18T19:59:00Z</dcterms:created>
  <dcterms:modified xsi:type="dcterms:W3CDTF">2020-06-18T19:59:00Z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