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36" w:rsidRDefault="00EF5736"/>
    <w:tbl>
      <w:tblPr>
        <w:tblStyle w:val="a"/>
        <w:tblW w:w="13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80"/>
        <w:gridCol w:w="2460"/>
        <w:gridCol w:w="1920"/>
        <w:gridCol w:w="2130"/>
        <w:gridCol w:w="1935"/>
      </w:tblGrid>
      <w:tr w:rsidR="00EF5736">
        <w:trPr>
          <w:trHeight w:val="440"/>
          <w:jc w:val="center"/>
        </w:trPr>
        <w:tc>
          <w:tcPr>
            <w:tcW w:w="21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School(s)/Division</w:t>
            </w:r>
          </w:p>
        </w:tc>
        <w:tc>
          <w:tcPr>
            <w:tcW w:w="6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>
            <w:pPr>
              <w:widowControl w:val="0"/>
            </w:pP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F5736">
        <w:trPr>
          <w:jc w:val="center"/>
        </w:trPr>
        <w:tc>
          <w:tcPr>
            <w:tcW w:w="21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Division Coaches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School Coaches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Data Analyst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F5736" w:rsidRDefault="00EF5736"/>
    <w:tbl>
      <w:tblPr>
        <w:tblStyle w:val="a0"/>
        <w:tblW w:w="13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130"/>
        <w:gridCol w:w="3225"/>
        <w:gridCol w:w="3495"/>
        <w:gridCol w:w="3495"/>
      </w:tblGrid>
      <w:tr w:rsidR="00EF5736">
        <w:trPr>
          <w:trHeight w:val="440"/>
          <w:jc w:val="center"/>
        </w:trPr>
        <w:tc>
          <w:tcPr>
            <w:tcW w:w="292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32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34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By Whom</w:t>
            </w:r>
          </w:p>
        </w:tc>
        <w:tc>
          <w:tcPr>
            <w:tcW w:w="34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EF5736">
        <w:trPr>
          <w:trHeight w:val="440"/>
          <w:jc w:val="center"/>
        </w:trPr>
        <w:tc>
          <w:tcPr>
            <w:tcW w:w="292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736" w:rsidRDefault="008B1F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 w:rsidR="002B1510">
              <w:rPr>
                <w:b/>
              </w:rPr>
              <w:t xml:space="preserve"> “Big Picture” </w:t>
            </w:r>
          </w:p>
          <w:p w:rsidR="00EC278F" w:rsidRDefault="00EC278F">
            <w:pPr>
              <w:widowControl w:val="0"/>
              <w:jc w:val="center"/>
              <w:rPr>
                <w:b/>
              </w:rPr>
            </w:pPr>
          </w:p>
          <w:p w:rsidR="00EC278F" w:rsidRPr="00EC278F" w:rsidRDefault="00EC278F" w:rsidP="00EC278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EC278F">
              <w:t>Working Smarter (not harder)</w:t>
            </w:r>
          </w:p>
          <w:p w:rsidR="00EC278F" w:rsidRPr="00EC278F" w:rsidRDefault="00EC278F" w:rsidP="00EC278F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</w:rPr>
            </w:pPr>
            <w:r w:rsidRPr="00EC278F">
              <w:t>Which teams are looking at data?</w:t>
            </w:r>
            <w:r w:rsidRPr="00EC278F">
              <w:rPr>
                <w:b/>
              </w:rPr>
              <w:t xml:space="preserve">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  <w:p w:rsidR="002B1510" w:rsidRDefault="002B1510"/>
          <w:p w:rsidR="002B1510" w:rsidRDefault="002B1510"/>
          <w:p w:rsidR="002B1510" w:rsidRDefault="002B1510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</w:tr>
      <w:tr w:rsidR="00EF5736">
        <w:trPr>
          <w:jc w:val="center"/>
        </w:trPr>
        <w:tc>
          <w:tcPr>
            <w:tcW w:w="7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Pr="00EC278F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C278F">
              <w:rPr>
                <w:b/>
              </w:rPr>
              <w:t>1.12</w:t>
            </w: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Pr="00EC278F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C278F">
              <w:rPr>
                <w:b/>
              </w:rPr>
              <w:t>Core Data</w:t>
            </w:r>
          </w:p>
          <w:p w:rsidR="00EC278F" w:rsidRPr="00EC278F" w:rsidRDefault="00EC2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C278F" w:rsidRPr="00EC278F" w:rsidRDefault="00EC278F" w:rsidP="00EC27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C278F">
              <w:t xml:space="preserve">Do we have an efficient data system? </w:t>
            </w:r>
          </w:p>
          <w:p w:rsidR="00EC278F" w:rsidRPr="00EC278F" w:rsidRDefault="00EC278F" w:rsidP="00EC27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C278F">
              <w:t>Do we have an effective data system?</w:t>
            </w:r>
          </w:p>
          <w:p w:rsidR="00EC278F" w:rsidRDefault="00EC278F" w:rsidP="00EC27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C278F">
              <w:rPr>
                <w:color w:val="000000"/>
              </w:rPr>
              <w:lastRenderedPageBreak/>
              <w:t>Do we have a written draft or revision of an integrated data dashboard to bring back for school wide discussion? Have we at least identified the critical data points for collection?</w:t>
            </w:r>
          </w:p>
          <w:p w:rsidR="00EC278F" w:rsidRPr="00EC278F" w:rsidRDefault="00EC278F" w:rsidP="00EC27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Do we have written steps that will help us establish and utilize a data dashboard and data collection process? </w:t>
            </w:r>
          </w:p>
          <w:p w:rsidR="00EC278F" w:rsidRPr="00EC278F" w:rsidRDefault="00EC278F" w:rsidP="00EC278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EC278F">
              <w:rPr>
                <w:b/>
              </w:rPr>
              <w:t xml:space="preserve">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  <w:p w:rsidR="002B1510" w:rsidRDefault="002B1510"/>
          <w:p w:rsidR="002B1510" w:rsidRDefault="002B1510"/>
          <w:p w:rsidR="002B1510" w:rsidRDefault="002B1510"/>
          <w:p w:rsidR="00EF5736" w:rsidRDefault="00EF5736"/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</w:tr>
      <w:tr w:rsidR="00EF5736">
        <w:trPr>
          <w:jc w:val="center"/>
        </w:trPr>
        <w:tc>
          <w:tcPr>
            <w:tcW w:w="7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Pr="00EC278F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C278F">
              <w:rPr>
                <w:b/>
              </w:rPr>
              <w:t>1.13</w:t>
            </w: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C278F">
              <w:rPr>
                <w:b/>
              </w:rPr>
              <w:t>Data Informed Decision Making</w:t>
            </w:r>
          </w:p>
          <w:p w:rsidR="00EC278F" w:rsidRDefault="00EC2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C278F" w:rsidRDefault="00EC278F" w:rsidP="00EC278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C278F">
              <w:lastRenderedPageBreak/>
              <w:t xml:space="preserve">Do we </w:t>
            </w:r>
            <w:r w:rsidR="002D558A">
              <w:t xml:space="preserve">have written steps that will help us establish effective team processes? </w:t>
            </w:r>
            <w:r w:rsidRPr="00EC278F">
              <w:t xml:space="preserve"> </w:t>
            </w:r>
          </w:p>
          <w:p w:rsidR="002D558A" w:rsidRDefault="002D558A" w:rsidP="00EC278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 we have a data analyst? </w:t>
            </w:r>
          </w:p>
          <w:p w:rsidR="002D558A" w:rsidRDefault="002D558A" w:rsidP="00EC278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 we have a school wide problem solving process in place? </w:t>
            </w:r>
          </w:p>
          <w:p w:rsidR="002D558A" w:rsidRDefault="002D558A" w:rsidP="00EC278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 we have a clear picture of our data story and needs? </w:t>
            </w:r>
          </w:p>
          <w:p w:rsidR="002D558A" w:rsidRDefault="002D558A" w:rsidP="00EC278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Have we resource mapped our practices? </w:t>
            </w:r>
          </w:p>
          <w:p w:rsidR="002D558A" w:rsidRDefault="002D558A" w:rsidP="00EC278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 we have data decision rules in place?</w:t>
            </w:r>
          </w:p>
          <w:p w:rsidR="002D558A" w:rsidRPr="00EC278F" w:rsidRDefault="002D558A" w:rsidP="00EC278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 we have a </w:t>
            </w:r>
            <w:r>
              <w:lastRenderedPageBreak/>
              <w:t xml:space="preserve">system in place to selecting evidence-based practices?  </w:t>
            </w:r>
          </w:p>
          <w:p w:rsidR="00EC278F" w:rsidRPr="00EC278F" w:rsidRDefault="00EC2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C278F" w:rsidRPr="00EC278F" w:rsidRDefault="00EC2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  <w:p w:rsidR="002B1510" w:rsidRDefault="002B1510"/>
          <w:p w:rsidR="002B1510" w:rsidRDefault="002B1510"/>
          <w:p w:rsidR="002B1510" w:rsidRDefault="002B1510"/>
          <w:p w:rsidR="002B1510" w:rsidRDefault="002B1510"/>
          <w:p w:rsidR="00EF5736" w:rsidRDefault="00EF5736"/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</w:tr>
      <w:tr w:rsidR="00EF5736">
        <w:trPr>
          <w:jc w:val="center"/>
        </w:trPr>
        <w:tc>
          <w:tcPr>
            <w:tcW w:w="7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8B1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1.1</w:t>
            </w:r>
            <w:r w:rsidR="002B1510">
              <w:rPr>
                <w:b/>
              </w:rPr>
              <w:t>4</w:t>
            </w: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Fidelity Data</w:t>
            </w:r>
          </w:p>
          <w:p w:rsidR="002342E3" w:rsidRDefault="0023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4242B" w:rsidRDefault="002342E3" w:rsidP="002342E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Steps on how you </w:t>
            </w:r>
            <w:r w:rsidR="0074242B">
              <w:t>will sustain your current decision making process.</w:t>
            </w:r>
          </w:p>
          <w:p w:rsidR="002342E3" w:rsidRPr="002342E3" w:rsidRDefault="0074242B" w:rsidP="002342E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Process for reviewing and sharing data at least ann</w:t>
            </w:r>
            <w:bookmarkStart w:id="0" w:name="_GoBack"/>
            <w:bookmarkEnd w:id="0"/>
            <w:r>
              <w:t>ually</w:t>
            </w:r>
          </w:p>
          <w:p w:rsidR="004F44D7" w:rsidRPr="002342E3" w:rsidRDefault="004F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F44D7" w:rsidRDefault="004F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  <w:p w:rsidR="00EF5736" w:rsidRDefault="00EF5736"/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</w:tr>
      <w:tr w:rsidR="00EF5736">
        <w:trPr>
          <w:jc w:val="center"/>
        </w:trPr>
        <w:tc>
          <w:tcPr>
            <w:tcW w:w="7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2B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2B1510">
            <w:pPr>
              <w:widowControl w:val="0"/>
              <w:rPr>
                <w:b/>
              </w:rPr>
            </w:pPr>
            <w:r>
              <w:rPr>
                <w:b/>
              </w:rPr>
              <w:t>Evaluation</w:t>
            </w:r>
          </w:p>
          <w:p w:rsidR="0074242B" w:rsidRDefault="0074242B">
            <w:pPr>
              <w:widowControl w:val="0"/>
              <w:rPr>
                <w:b/>
              </w:rPr>
            </w:pPr>
          </w:p>
          <w:p w:rsidR="0074242B" w:rsidRDefault="0074242B" w:rsidP="0074242B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74242B">
              <w:t xml:space="preserve">How will the team document effectiveness of </w:t>
            </w:r>
            <w:r w:rsidRPr="0074242B">
              <w:lastRenderedPageBreak/>
              <w:t xml:space="preserve">Tier 1 practices at least annually? </w:t>
            </w:r>
          </w:p>
          <w:p w:rsidR="0074242B" w:rsidRPr="0074242B" w:rsidRDefault="0074242B" w:rsidP="0074242B">
            <w:pPr>
              <w:pStyle w:val="ListParagraph"/>
              <w:widowControl w:val="0"/>
              <w:numPr>
                <w:ilvl w:val="0"/>
                <w:numId w:val="6"/>
              </w:numPr>
            </w:pPr>
            <w:r>
              <w:t xml:space="preserve">How will you share outcome data with stakeholders (staff, families, community, </w:t>
            </w:r>
            <w:proofErr w:type="gramStart"/>
            <w:r>
              <w:t>division</w:t>
            </w:r>
            <w:proofErr w:type="gramEnd"/>
            <w:r>
              <w:t xml:space="preserve">)? </w:t>
            </w:r>
          </w:p>
          <w:p w:rsidR="0074242B" w:rsidRDefault="0074242B">
            <w:pPr>
              <w:widowControl w:val="0"/>
              <w:rPr>
                <w:b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  <w:p w:rsidR="0074242B" w:rsidRDefault="0074242B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736" w:rsidRDefault="00EF5736"/>
        </w:tc>
      </w:tr>
    </w:tbl>
    <w:p w:rsidR="00EF5736" w:rsidRDefault="00EF5736"/>
    <w:sectPr w:rsidR="00EF5736">
      <w:head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DA" w:rsidRDefault="001046DA">
      <w:r>
        <w:separator/>
      </w:r>
    </w:p>
  </w:endnote>
  <w:endnote w:type="continuationSeparator" w:id="0">
    <w:p w:rsidR="001046DA" w:rsidRDefault="0010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DA" w:rsidRDefault="001046DA">
      <w:r>
        <w:separator/>
      </w:r>
    </w:p>
  </w:footnote>
  <w:footnote w:type="continuationSeparator" w:id="0">
    <w:p w:rsidR="001046DA" w:rsidRDefault="0010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36" w:rsidRDefault="002B1510">
    <w:pPr>
      <w:jc w:val="center"/>
      <w:rPr>
        <w:rFonts w:ascii="Georgia" w:eastAsia="Georgia" w:hAnsi="Georgia" w:cs="Georgia"/>
        <w:b/>
        <w:sz w:val="40"/>
        <w:szCs w:val="40"/>
      </w:rPr>
    </w:pPr>
    <w:r w:rsidRPr="002B1510">
      <w:rPr>
        <w:rFonts w:ascii="Georgia" w:eastAsia="Georgia" w:hAnsi="Georgia" w:cs="Georgia"/>
        <w:b/>
        <w:noProof/>
        <w:sz w:val="40"/>
        <w:szCs w:val="40"/>
      </w:rPr>
      <w:drawing>
        <wp:inline distT="0" distB="0" distL="0" distR="0">
          <wp:extent cx="2260600" cy="1079500"/>
          <wp:effectExtent l="0" t="0" r="6350" b="6350"/>
          <wp:docPr id="2" name="Picture 2" descr="C:\Users\duprekm\Downloads\VTSS 2019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prekm\Downloads\VTSS 2019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736" w:rsidRDefault="008B1F93">
    <w:pPr>
      <w:jc w:val="center"/>
      <w:rPr>
        <w:rFonts w:ascii="Georgia" w:eastAsia="Georgia" w:hAnsi="Georgia" w:cs="Georgia"/>
        <w:b/>
        <w:sz w:val="40"/>
        <w:szCs w:val="40"/>
      </w:rPr>
    </w:pPr>
    <w:r>
      <w:rPr>
        <w:rFonts w:ascii="Georgia" w:eastAsia="Georgia" w:hAnsi="Georgia" w:cs="Georgia"/>
        <w:b/>
        <w:sz w:val="40"/>
        <w:szCs w:val="40"/>
      </w:rPr>
      <w:t xml:space="preserve">Tier 1 Team </w:t>
    </w:r>
  </w:p>
  <w:p w:rsidR="00EF5736" w:rsidRDefault="002B1510">
    <w:pPr>
      <w:jc w:val="center"/>
      <w:rPr>
        <w:color w:val="000000"/>
      </w:rPr>
    </w:pPr>
    <w:r>
      <w:rPr>
        <w:rFonts w:ascii="Georgia" w:eastAsia="Georgia" w:hAnsi="Georgia" w:cs="Georgia"/>
        <w:b/>
        <w:sz w:val="40"/>
        <w:szCs w:val="40"/>
      </w:rPr>
      <w:t xml:space="preserve">Data Informed Decision Making Action </w:t>
    </w:r>
    <w:r w:rsidR="008B1F93">
      <w:rPr>
        <w:rFonts w:ascii="Georgia" w:eastAsia="Georgia" w:hAnsi="Georgia" w:cs="Georgia"/>
        <w:b/>
        <w:sz w:val="40"/>
        <w:szCs w:val="40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8C8"/>
    <w:multiLevelType w:val="hybridMultilevel"/>
    <w:tmpl w:val="9A32E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FA220A"/>
    <w:multiLevelType w:val="hybridMultilevel"/>
    <w:tmpl w:val="211E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DF0"/>
    <w:multiLevelType w:val="hybridMultilevel"/>
    <w:tmpl w:val="C1F8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87D96"/>
    <w:multiLevelType w:val="multilevel"/>
    <w:tmpl w:val="54D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57E5D"/>
    <w:multiLevelType w:val="hybridMultilevel"/>
    <w:tmpl w:val="1ED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7AA0"/>
    <w:multiLevelType w:val="hybridMultilevel"/>
    <w:tmpl w:val="34FAD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36"/>
    <w:rsid w:val="001046DA"/>
    <w:rsid w:val="002342E3"/>
    <w:rsid w:val="002B1510"/>
    <w:rsid w:val="002D558A"/>
    <w:rsid w:val="00366742"/>
    <w:rsid w:val="004F44D7"/>
    <w:rsid w:val="0074242B"/>
    <w:rsid w:val="008B1F93"/>
    <w:rsid w:val="00EC278F"/>
    <w:rsid w:val="00E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13EE"/>
  <w15:docId w15:val="{842C4CEB-9A7E-4B34-8107-6BA8E52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10"/>
  </w:style>
  <w:style w:type="paragraph" w:styleId="Footer">
    <w:name w:val="footer"/>
    <w:basedOn w:val="Normal"/>
    <w:link w:val="FooterChar"/>
    <w:uiPriority w:val="99"/>
    <w:unhideWhenUsed/>
    <w:rsid w:val="002B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10"/>
  </w:style>
  <w:style w:type="paragraph" w:styleId="ListParagraph">
    <w:name w:val="List Paragraph"/>
    <w:basedOn w:val="Normal"/>
    <w:uiPriority w:val="34"/>
    <w:qFormat/>
    <w:rsid w:val="00EC2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7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5DEE-0BAA-4EAB-BAE1-A13BDA58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Dupre</dc:creator>
  <cp:lastModifiedBy>Kim Dupre</cp:lastModifiedBy>
  <cp:revision>3</cp:revision>
  <dcterms:created xsi:type="dcterms:W3CDTF">2020-02-12T03:40:00Z</dcterms:created>
  <dcterms:modified xsi:type="dcterms:W3CDTF">2020-02-17T21:38:00Z</dcterms:modified>
</cp:coreProperties>
</file>