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CD806" w14:textId="77777777" w:rsidR="000A7A40" w:rsidRPr="00D50CCB" w:rsidRDefault="000A7A40" w:rsidP="00D50CCB">
      <w:pPr>
        <w:spacing w:before="120" w:after="120" w:line="360" w:lineRule="auto"/>
        <w:rPr>
          <w:b/>
          <w:bCs/>
        </w:rPr>
      </w:pPr>
      <w:r w:rsidRPr="00D50CCB">
        <w:rPr>
          <w:b/>
          <w:bCs/>
        </w:rPr>
        <w:t>DEALING WITH RESISTANCE</w:t>
      </w:r>
    </w:p>
    <w:p w14:paraId="08F640A0" w14:textId="555B6D28" w:rsidR="000A7A40" w:rsidRPr="00BC281E" w:rsidRDefault="000A7A40" w:rsidP="00D50CCB">
      <w:pPr>
        <w:spacing w:before="120" w:after="120" w:line="360" w:lineRule="auto"/>
      </w:pPr>
      <w:r w:rsidRPr="00BC281E">
        <w:t>The question I'm most often asked about coaching and team development is, "How do</w:t>
      </w:r>
      <w:r w:rsidR="00D50CCB">
        <w:t xml:space="preserve"> </w:t>
      </w:r>
      <w:r w:rsidRPr="00BC281E">
        <w:t>you deal with resistance?"</w:t>
      </w:r>
    </w:p>
    <w:p w14:paraId="48F63304" w14:textId="21C3736B" w:rsidR="000A7A40" w:rsidRPr="00BC281E" w:rsidRDefault="000A7A40" w:rsidP="00D50CCB">
      <w:pPr>
        <w:spacing w:before="120" w:after="120" w:line="360" w:lineRule="auto"/>
      </w:pPr>
      <w:r w:rsidRPr="00BC281E">
        <w:t>First, let's name the behaviors that we often perceive as resistance. To me, it looks</w:t>
      </w:r>
      <w:r w:rsidR="00D50CCB">
        <w:t xml:space="preserve"> </w:t>
      </w:r>
      <w:r w:rsidRPr="00BC281E">
        <w:t>and sounds like claiming confusion, questioning rationale, questioning competence,</w:t>
      </w:r>
      <w:r w:rsidR="00D50CCB">
        <w:t xml:space="preserve"> </w:t>
      </w:r>
      <w:r w:rsidRPr="00BC281E">
        <w:t>giving superficial compliance, and never being satisfied with information. If a conversation</w:t>
      </w:r>
      <w:r w:rsidR="00D50CCB">
        <w:t xml:space="preserve"> </w:t>
      </w:r>
      <w:r w:rsidRPr="00BC281E">
        <w:t>can't focus on the content or the issue, I sense resistance. Agreeing to do</w:t>
      </w:r>
      <w:r w:rsidR="00D50CCB">
        <w:t xml:space="preserve"> </w:t>
      </w:r>
      <w:r w:rsidRPr="00BC281E">
        <w:t xml:space="preserve">something but never </w:t>
      </w:r>
      <w:proofErr w:type="gramStart"/>
      <w:r w:rsidRPr="00BC281E">
        <w:t>taking action</w:t>
      </w:r>
      <w:proofErr w:type="gramEnd"/>
      <w:r w:rsidRPr="00BC281E">
        <w:t xml:space="preserve"> is a form of passive-aggressive resistance. In some,</w:t>
      </w:r>
      <w:r w:rsidR="00D50CCB">
        <w:t xml:space="preserve"> </w:t>
      </w:r>
      <w:r w:rsidRPr="00BC281E">
        <w:t>resistance takes the form of attacking the messenger, getting angry, and blaming others.</w:t>
      </w:r>
      <w:r w:rsidR="00D50CCB">
        <w:t xml:space="preserve"> </w:t>
      </w:r>
      <w:r w:rsidRPr="00BC281E">
        <w:t>Resistance also sounds like changing the subject, denying a difficult reality, rambling,</w:t>
      </w:r>
      <w:r w:rsidR="00D50CCB">
        <w:t xml:space="preserve"> </w:t>
      </w:r>
      <w:r w:rsidRPr="00BC281E">
        <w:t>and jumping to conclusions. When I'm given one-word answers or someone else goes</w:t>
      </w:r>
      <w:r w:rsidR="00D50CCB">
        <w:t xml:space="preserve"> </w:t>
      </w:r>
      <w:r w:rsidRPr="00BC281E">
        <w:t>silent, I experience this as resistance.</w:t>
      </w:r>
    </w:p>
    <w:p w14:paraId="66581975" w14:textId="180F20D2" w:rsidR="000A7A40" w:rsidRPr="00BC281E" w:rsidRDefault="000A7A40" w:rsidP="00D50CCB">
      <w:pPr>
        <w:spacing w:before="120" w:after="120" w:line="360" w:lineRule="auto"/>
      </w:pPr>
      <w:r w:rsidRPr="00BC281E">
        <w:t>The strategies I've offered in this book can go a long way to create the kinds of</w:t>
      </w:r>
      <w:r w:rsidR="00D50CCB">
        <w:t xml:space="preserve"> </w:t>
      </w:r>
      <w:r w:rsidRPr="00BC281E">
        <w:t>teams where communication is direct and effective and resistance is rare. However,</w:t>
      </w:r>
      <w:r w:rsidR="00D50CCB">
        <w:t xml:space="preserve"> </w:t>
      </w:r>
      <w:r w:rsidRPr="00BC281E">
        <w:t>sometimes we'll need time to create those healthy communities. Here are some ways</w:t>
      </w:r>
      <w:r w:rsidR="00D50CCB">
        <w:t xml:space="preserve"> </w:t>
      </w:r>
      <w:r w:rsidRPr="00BC281E">
        <w:t>of understanding and dealing with resistance.</w:t>
      </w:r>
    </w:p>
    <w:p w14:paraId="5CD59D8E" w14:textId="77777777" w:rsidR="000A7A40" w:rsidRPr="00D50CCB" w:rsidRDefault="000A7A40" w:rsidP="00D50CCB">
      <w:pPr>
        <w:spacing w:before="120" w:after="120" w:line="360" w:lineRule="auto"/>
        <w:rPr>
          <w:b/>
          <w:bCs/>
        </w:rPr>
      </w:pPr>
      <w:r w:rsidRPr="00D50CCB">
        <w:rPr>
          <w:b/>
          <w:bCs/>
        </w:rPr>
        <w:t>Look Inward</w:t>
      </w:r>
    </w:p>
    <w:p w14:paraId="15187A30" w14:textId="23387FFC" w:rsidR="00681679" w:rsidRPr="00BC281E" w:rsidRDefault="000A7A40" w:rsidP="00D50CCB">
      <w:pPr>
        <w:spacing w:before="120" w:after="120" w:line="360" w:lineRule="auto"/>
      </w:pPr>
      <w:r w:rsidRPr="00BC281E">
        <w:t>When you find yourself thinking, "Why are they so resistant?" first look at your own</w:t>
      </w:r>
      <w:r w:rsidR="00560221" w:rsidRPr="00BC281E">
        <w:t xml:space="preserve"> </w:t>
      </w:r>
      <w:r w:rsidRPr="00BC281E">
        <w:t>leadership. How are you showing up with this group? What kinds of judgments have</w:t>
      </w:r>
      <w:r w:rsidR="00560221" w:rsidRPr="00BC281E">
        <w:t xml:space="preserve"> </w:t>
      </w:r>
      <w:r w:rsidRPr="00BC281E">
        <w:t>you made about them? When facing resistance, notice your feelings. Do you want to</w:t>
      </w:r>
      <w:r w:rsidRPr="00BC281E">
        <w:t xml:space="preserve"> avoid it? Are you inclined to charge forward and tackle it? How are you managing these feelings, and how might your team experience your feelings? In any situation we have the most control over how we think, feel, and respond. Start there.</w:t>
      </w:r>
    </w:p>
    <w:p w14:paraId="104D799F" w14:textId="6F971D2A" w:rsidR="000A7A40" w:rsidRPr="00D50CCB" w:rsidRDefault="000A7A40" w:rsidP="00D50CCB">
      <w:pPr>
        <w:spacing w:before="120" w:after="120" w:line="360" w:lineRule="auto"/>
        <w:rPr>
          <w:b/>
          <w:bCs/>
        </w:rPr>
      </w:pPr>
      <w:r w:rsidRPr="00D50CCB">
        <w:rPr>
          <w:b/>
          <w:bCs/>
        </w:rPr>
        <w:t>Resistance Masks Fear</w:t>
      </w:r>
    </w:p>
    <w:p w14:paraId="1A88FBB6" w14:textId="5C83A396" w:rsidR="000A7A40" w:rsidRPr="00BC281E" w:rsidRDefault="000A7A40" w:rsidP="00D50CCB">
      <w:pPr>
        <w:spacing w:before="120" w:after="120" w:line="360" w:lineRule="auto"/>
      </w:pPr>
      <w:r w:rsidRPr="00BC281E">
        <w:t xml:space="preserve">Resistance is a camouflaged expression of underlying emotional distress, particularly fear. When emotional concerns are expressed directly or there’s open disagreement, this isn’t </w:t>
      </w:r>
      <w:r w:rsidRPr="00BC281E">
        <w:lastRenderedPageBreak/>
        <w:t>resistance – it’s just disagreement. Resistance is an indirect expression of fear, concern, or anger.</w:t>
      </w:r>
    </w:p>
    <w:p w14:paraId="03667F82" w14:textId="04B11969" w:rsidR="000A7A40" w:rsidRPr="00BC281E" w:rsidRDefault="000A7A40" w:rsidP="00D50CCB">
      <w:pPr>
        <w:spacing w:before="120" w:after="120" w:line="360" w:lineRule="auto"/>
      </w:pPr>
      <w:r w:rsidRPr="00BC281E">
        <w:t>When</w:t>
      </w:r>
      <w:r w:rsidRPr="00BC281E">
        <w:t xml:space="preserve"> you sense resistance </w:t>
      </w:r>
      <w:r w:rsidRPr="00BC281E">
        <w:t>in</w:t>
      </w:r>
      <w:r w:rsidRPr="00BC281E">
        <w:t xml:space="preserve"> others, activate your compassion for them. Compas</w:t>
      </w:r>
      <w:r w:rsidRPr="00BC281E">
        <w:t>sion</w:t>
      </w:r>
      <w:r w:rsidRPr="00BC281E">
        <w:t xml:space="preserve"> might be the most underused resource in school transformation. It allows us to</w:t>
      </w:r>
      <w:r w:rsidRPr="00BC281E">
        <w:t xml:space="preserve"> make</w:t>
      </w:r>
      <w:r w:rsidRPr="00BC281E">
        <w:t xml:space="preserve"> connections, have empathy, seek understanding, and listen. Resistance in oth</w:t>
      </w:r>
      <w:r w:rsidRPr="00BC281E">
        <w:t xml:space="preserve">ers </w:t>
      </w:r>
      <w:r w:rsidRPr="00BC281E">
        <w:t>is strengthened by anger, lecturing, counterarguments, and placating-compassion</w:t>
      </w:r>
      <w:r w:rsidRPr="00BC281E">
        <w:t xml:space="preserve"> can</w:t>
      </w:r>
      <w:r w:rsidRPr="00BC281E">
        <w:t xml:space="preserve"> prevent us from </w:t>
      </w:r>
      <w:r w:rsidRPr="00BC281E">
        <w:t>wandering into these</w:t>
      </w:r>
      <w:r w:rsidRPr="00BC281E">
        <w:t xml:space="preserve"> ineffective places. When I experience resistance</w:t>
      </w:r>
      <w:r w:rsidRPr="00BC281E">
        <w:t xml:space="preserve"> </w:t>
      </w:r>
      <w:r w:rsidRPr="00BC281E">
        <w:t>in others, I've learned to say to myself, "This person is afraid of something.</w:t>
      </w:r>
      <w:r w:rsidRPr="00BC281E">
        <w:t xml:space="preserve"> I </w:t>
      </w:r>
      <w:r w:rsidRPr="00BC281E">
        <w:t>wonder what's</w:t>
      </w:r>
      <w:r w:rsidR="00D50CCB">
        <w:t xml:space="preserve"> </w:t>
      </w:r>
      <w:r w:rsidRPr="00BC281E">
        <w:t>going on," and then I'm no longer dealing with resistance-I'm dealing</w:t>
      </w:r>
      <w:r w:rsidRPr="00BC281E">
        <w:t xml:space="preserve"> </w:t>
      </w:r>
      <w:r w:rsidRPr="00BC281E">
        <w:t>with powerful</w:t>
      </w:r>
      <w:r w:rsidR="00D50CCB">
        <w:t xml:space="preserve"> </w:t>
      </w:r>
      <w:r w:rsidRPr="00BC281E">
        <w:t>emotions.</w:t>
      </w:r>
    </w:p>
    <w:p w14:paraId="23315B90" w14:textId="77777777" w:rsidR="000A7A40" w:rsidRPr="00D50CCB" w:rsidRDefault="000A7A40" w:rsidP="00D50CCB">
      <w:pPr>
        <w:spacing w:before="120" w:after="120" w:line="360" w:lineRule="auto"/>
        <w:rPr>
          <w:b/>
          <w:bCs/>
        </w:rPr>
      </w:pPr>
      <w:r w:rsidRPr="00D50CCB">
        <w:rPr>
          <w:b/>
          <w:bCs/>
        </w:rPr>
        <w:t>What Looks Like Resistance Is Often a Need for Help</w:t>
      </w:r>
    </w:p>
    <w:p w14:paraId="632A837D" w14:textId="27EDC55A" w:rsidR="000A7A40" w:rsidRPr="00BC281E" w:rsidRDefault="000A7A40" w:rsidP="00D50CCB">
      <w:pPr>
        <w:spacing w:before="120" w:after="120" w:line="360" w:lineRule="auto"/>
      </w:pPr>
      <w:r w:rsidRPr="00BC281E">
        <w:t>Before making the assumption that someone's behavior is a reflection of their will (i.e.,</w:t>
      </w:r>
      <w:r w:rsidR="00D50CCB">
        <w:t xml:space="preserve"> </w:t>
      </w:r>
      <w:r w:rsidRPr="00BC281E">
        <w:t xml:space="preserve">before designating them as a resister), consider whether he or she </w:t>
      </w:r>
      <w:proofErr w:type="gramStart"/>
      <w:r w:rsidRPr="00BC281E">
        <w:t>has the abilities to</w:t>
      </w:r>
      <w:proofErr w:type="gramEnd"/>
      <w:r w:rsidRPr="00BC281E">
        <w:t xml:space="preserve"> do</w:t>
      </w:r>
      <w:r w:rsidR="00D50CCB">
        <w:t xml:space="preserve"> </w:t>
      </w:r>
      <w:r w:rsidRPr="00BC281E">
        <w:t>what is being asked of them. To effectively implement something, we need the knowledge</w:t>
      </w:r>
      <w:r w:rsidR="00D50CCB">
        <w:t xml:space="preserve"> </w:t>
      </w:r>
      <w:r w:rsidRPr="00BC281E">
        <w:t>and skills to do so, the emotional intelligence to manage the feelings that come</w:t>
      </w:r>
      <w:r w:rsidR="00D50CCB">
        <w:t xml:space="preserve"> </w:t>
      </w:r>
      <w:r w:rsidRPr="00BC281E">
        <w:t>up, and the capacity to do what we're being asked to do. Sometimes if someone has a</w:t>
      </w:r>
      <w:r w:rsidR="00D50CCB">
        <w:t xml:space="preserve"> </w:t>
      </w:r>
      <w:r w:rsidRPr="00BC281E">
        <w:t>skill gap-for example, a teacher just doesn't know how to teach English learners-it</w:t>
      </w:r>
      <w:r w:rsidR="00D50CCB">
        <w:t xml:space="preserve"> </w:t>
      </w:r>
      <w:r w:rsidRPr="00BC281E">
        <w:t>can show up as a will gap.</w:t>
      </w:r>
    </w:p>
    <w:p w14:paraId="638D23DC" w14:textId="75469CB1" w:rsidR="000A7A40" w:rsidRPr="00BC281E" w:rsidRDefault="000A7A40" w:rsidP="00D50CCB">
      <w:pPr>
        <w:spacing w:before="120" w:after="120" w:line="360" w:lineRule="auto"/>
      </w:pPr>
      <w:r w:rsidRPr="00BC281E">
        <w:t>Changes and new initiatives often incur an implementation dip, as Michael Pullan</w:t>
      </w:r>
      <w:r w:rsidR="00D50CCB">
        <w:t xml:space="preserve"> </w:t>
      </w:r>
      <w:r w:rsidRPr="00BC281E">
        <w:t>(2014) calls it. This is a small setback during a change process. During this time, learners</w:t>
      </w:r>
      <w:r w:rsidR="00D50CCB">
        <w:t xml:space="preserve"> </w:t>
      </w:r>
      <w:r w:rsidRPr="00BC281E">
        <w:t>can appear resistant if they aren't getting the right kind of help. I've found that this</w:t>
      </w:r>
      <w:r w:rsidR="00D50CCB">
        <w:t xml:space="preserve"> </w:t>
      </w:r>
      <w:r w:rsidRPr="00BC281E">
        <w:t>happens when I haven't provided enough scaffolding for learning or enough practice.</w:t>
      </w:r>
      <w:r w:rsidR="00D50CCB">
        <w:t xml:space="preserve"> </w:t>
      </w:r>
      <w:r w:rsidRPr="00BC281E">
        <w:t>The pushback I get from a team or an individual really means, "I want to do this well</w:t>
      </w:r>
      <w:r w:rsidR="00D50CCB">
        <w:t xml:space="preserve"> </w:t>
      </w:r>
      <w:r w:rsidRPr="00BC281E">
        <w:t>and I'm trying, but I can't yet. I need more help."</w:t>
      </w:r>
    </w:p>
    <w:p w14:paraId="25B9323F" w14:textId="77777777" w:rsidR="000A7A40" w:rsidRPr="00D50CCB" w:rsidRDefault="000A7A40" w:rsidP="00D50CCB">
      <w:pPr>
        <w:spacing w:before="120" w:after="120" w:line="360" w:lineRule="auto"/>
        <w:rPr>
          <w:b/>
          <w:bCs/>
        </w:rPr>
      </w:pPr>
      <w:r w:rsidRPr="00D50CCB">
        <w:rPr>
          <w:b/>
          <w:bCs/>
        </w:rPr>
        <w:t>Be Clear</w:t>
      </w:r>
    </w:p>
    <w:p w14:paraId="73238E80" w14:textId="6C74AD89" w:rsidR="000A7A40" w:rsidRPr="00BC281E" w:rsidRDefault="000A7A40" w:rsidP="00D50CCB">
      <w:pPr>
        <w:spacing w:before="120" w:after="120" w:line="360" w:lineRule="auto"/>
      </w:pPr>
      <w:r w:rsidRPr="00BC281E">
        <w:t>It's true that some people block collaboration by asking endless questions and being</w:t>
      </w:r>
      <w:r w:rsidR="00D50CCB">
        <w:t xml:space="preserve"> </w:t>
      </w:r>
      <w:r w:rsidRPr="00BC281E">
        <w:t>perpetually confused-no amount of information is ever enough. And it's also true</w:t>
      </w:r>
      <w:r w:rsidRPr="00BC281E">
        <w:t xml:space="preserve"> </w:t>
      </w:r>
      <w:r w:rsidRPr="00BC281E">
        <w:t>that sometimes leaders don't provide enough information or aren't clear. It can be</w:t>
      </w:r>
      <w:r w:rsidR="00D50CCB">
        <w:t xml:space="preserve"> </w:t>
      </w:r>
      <w:r w:rsidRPr="00BC281E">
        <w:t xml:space="preserve">hard to tell </w:t>
      </w:r>
      <w:r w:rsidRPr="00BC281E">
        <w:lastRenderedPageBreak/>
        <w:t>whether questions are an attempt to block a process or truly a request for</w:t>
      </w:r>
      <w:r w:rsidR="00D50CCB">
        <w:t xml:space="preserve"> </w:t>
      </w:r>
      <w:r w:rsidRPr="00BC281E">
        <w:t>more needed information.</w:t>
      </w:r>
    </w:p>
    <w:p w14:paraId="3D7B6694" w14:textId="5E04EF58" w:rsidR="000A7A40" w:rsidRPr="00BC281E" w:rsidRDefault="000A7A40" w:rsidP="00D50CCB">
      <w:pPr>
        <w:spacing w:before="120" w:after="120" w:line="360" w:lineRule="auto"/>
      </w:pPr>
      <w:r w:rsidRPr="00BC281E">
        <w:t xml:space="preserve">If you find yourself in this situation, reflect on the questions_ </w:t>
      </w:r>
      <w:r w:rsidRPr="00BC281E">
        <w:t>you</w:t>
      </w:r>
      <w:r w:rsidRPr="00BC281E">
        <w:t xml:space="preserve"> receive: Are they</w:t>
      </w:r>
      <w:r w:rsidR="00D50CCB">
        <w:t xml:space="preserve"> </w:t>
      </w:r>
      <w:r w:rsidRPr="00BC281E">
        <w:t>logistical and technical or substantive? How are you commu</w:t>
      </w:r>
      <w:r w:rsidRPr="00BC281E">
        <w:t>ni</w:t>
      </w:r>
      <w:r w:rsidRPr="00BC281E">
        <w:t>cat</w:t>
      </w:r>
      <w:r w:rsidRPr="00BC281E">
        <w:t>in</w:t>
      </w:r>
      <w:r w:rsidRPr="00BC281E">
        <w:t>g your answers?</w:t>
      </w:r>
      <w:r w:rsidR="00D50CCB">
        <w:t xml:space="preserve"> </w:t>
      </w:r>
      <w:r w:rsidRPr="00BC281E">
        <w:t xml:space="preserve">Ask for feedback from team members and talk </w:t>
      </w:r>
      <w:r w:rsidRPr="00BC281E">
        <w:t>individually</w:t>
      </w:r>
      <w:r w:rsidRPr="00BC281E">
        <w:t xml:space="preserve"> with </w:t>
      </w:r>
      <w:r w:rsidRPr="00BC281E">
        <w:t>those</w:t>
      </w:r>
      <w:r w:rsidRPr="00BC281E">
        <w:t xml:space="preserve"> who have many</w:t>
      </w:r>
      <w:r w:rsidR="00D50CCB">
        <w:t xml:space="preserve"> </w:t>
      </w:r>
      <w:r w:rsidRPr="00BC281E">
        <w:t xml:space="preserve">questions and really listen to understand their questions. Also </w:t>
      </w:r>
      <w:r w:rsidRPr="00BC281E">
        <w:t>consider</w:t>
      </w:r>
      <w:r w:rsidRPr="00BC281E">
        <w:t xml:space="preserve"> your personality</w:t>
      </w:r>
      <w:r w:rsidR="00D50CCB">
        <w:t xml:space="preserve"> </w:t>
      </w:r>
      <w:r w:rsidRPr="00BC281E">
        <w:t>type (see Chapter 2) and that of the person asking a lot of questions. Because</w:t>
      </w:r>
      <w:r w:rsidR="00D50CCB">
        <w:t xml:space="preserve"> </w:t>
      </w:r>
      <w:r w:rsidRPr="00BC281E">
        <w:t>of my personality type, I often need less information for me to buy in to a project,</w:t>
      </w:r>
      <w:r w:rsidR="00D50CCB">
        <w:t xml:space="preserve"> </w:t>
      </w:r>
      <w:r w:rsidRPr="00BC281E">
        <w:t>whereas other personality types need more. I've learned that questions can come from</w:t>
      </w:r>
      <w:r w:rsidR="00D50CCB">
        <w:t xml:space="preserve"> </w:t>
      </w:r>
      <w:r w:rsidRPr="00BC281E">
        <w:t>a genuine need for more information to secure true commitment.</w:t>
      </w:r>
    </w:p>
    <w:p w14:paraId="5CE9D280" w14:textId="77777777" w:rsidR="000A7A40" w:rsidRPr="00D50CCB" w:rsidRDefault="000A7A40" w:rsidP="00D50CCB">
      <w:pPr>
        <w:spacing w:before="120" w:after="120" w:line="360" w:lineRule="auto"/>
        <w:rPr>
          <w:b/>
          <w:bCs/>
        </w:rPr>
      </w:pPr>
      <w:r w:rsidRPr="00D50CCB">
        <w:rPr>
          <w:b/>
          <w:bCs/>
        </w:rPr>
        <w:t>Trust Reduces Resistance</w:t>
      </w:r>
    </w:p>
    <w:p w14:paraId="15C4076A" w14:textId="4F90018D" w:rsidR="000A7A40" w:rsidRPr="00BC281E" w:rsidRDefault="000A7A40" w:rsidP="00D50CCB">
      <w:pPr>
        <w:spacing w:before="120" w:after="120" w:line="360" w:lineRule="auto"/>
      </w:pPr>
      <w:r w:rsidRPr="00BC281E">
        <w:t>I've found that it really helps my own will and resolve to remember some lessons from</w:t>
      </w:r>
      <w:r w:rsidR="00D50CCB">
        <w:t xml:space="preserve"> </w:t>
      </w:r>
      <w:r w:rsidRPr="00BC281E">
        <w:t>social science and neuroscience: Human beings want to be with others, and we crave</w:t>
      </w:r>
      <w:r w:rsidR="00D50CCB">
        <w:t xml:space="preserve"> </w:t>
      </w:r>
      <w:r w:rsidRPr="00BC281E">
        <w:t>trusting relationships the same way we want nourishing food. Then the question about</w:t>
      </w:r>
      <w:r w:rsidR="00D50CCB">
        <w:t xml:space="preserve"> </w:t>
      </w:r>
      <w:r w:rsidRPr="00BC281E">
        <w:t>resistance becomes how do I create spaces for trusting relationships to flourish? How</w:t>
      </w:r>
      <w:r w:rsidR="00D50CCB">
        <w:t xml:space="preserve"> </w:t>
      </w:r>
      <w:r w:rsidRPr="00BC281E">
        <w:t>do I increase my team's trust in me as its leader?</w:t>
      </w:r>
    </w:p>
    <w:p w14:paraId="5E9CA42C" w14:textId="40EFF61A" w:rsidR="000A7A40" w:rsidRPr="00BC281E" w:rsidRDefault="000A7A40" w:rsidP="00D50CCB">
      <w:pPr>
        <w:spacing w:before="120" w:after="120" w:line="360" w:lineRule="auto"/>
      </w:pPr>
      <w:r w:rsidRPr="00BC281E">
        <w:t>Perhaps a plan for building trust is the most important kind of strategic plan we</w:t>
      </w:r>
      <w:r w:rsidR="00D50CCB">
        <w:t xml:space="preserve"> </w:t>
      </w:r>
      <w:r w:rsidRPr="00BC281E">
        <w:t>could create. Perhaps if we spend time strategically planning for building resilient,</w:t>
      </w:r>
      <w:r w:rsidR="00D50CCB">
        <w:t xml:space="preserve"> </w:t>
      </w:r>
      <w:r w:rsidRPr="00BC281E">
        <w:t>trusting communities we'll deal with less resistance.</w:t>
      </w:r>
    </w:p>
    <w:p w14:paraId="6F87614D" w14:textId="77777777" w:rsidR="000A7A40" w:rsidRPr="00D50CCB" w:rsidRDefault="000A7A40" w:rsidP="00D50CCB">
      <w:pPr>
        <w:spacing w:before="120" w:after="120" w:line="360" w:lineRule="auto"/>
        <w:rPr>
          <w:b/>
          <w:bCs/>
        </w:rPr>
      </w:pPr>
      <w:r w:rsidRPr="00D50CCB">
        <w:rPr>
          <w:b/>
          <w:bCs/>
        </w:rPr>
        <w:t>Confront Cynicism</w:t>
      </w:r>
    </w:p>
    <w:p w14:paraId="0CE42AE2" w14:textId="66A57043" w:rsidR="000A7A40" w:rsidRPr="00BC281E" w:rsidRDefault="000A7A40" w:rsidP="00D50CCB">
      <w:pPr>
        <w:spacing w:before="120" w:after="120" w:line="360" w:lineRule="auto"/>
      </w:pPr>
      <w:r w:rsidRPr="00BC281E">
        <w:t>Some teachers have become disenchanted. They may have once been enthusiastic</w:t>
      </w:r>
      <w:r w:rsidR="00D50CCB">
        <w:t xml:space="preserve"> </w:t>
      </w:r>
      <w:r w:rsidRPr="00BC281E">
        <w:t>about change and might have supported three or four initiatives until the efforts</w:t>
      </w:r>
      <w:r w:rsidR="00D50CCB">
        <w:t xml:space="preserve"> </w:t>
      </w:r>
      <w:r w:rsidRPr="00BC281E">
        <w:t>ended or were thwarted. Perhaps a beloved principal left or their team was disbanded</w:t>
      </w:r>
      <w:r w:rsidR="00D50CCB">
        <w:t xml:space="preserve"> </w:t>
      </w:r>
      <w:r w:rsidRPr="00BC281E">
        <w:t>or funding ran out. Although they became disenchanted, teachers in this group can</w:t>
      </w:r>
      <w:r w:rsidR="00D50CCB">
        <w:t xml:space="preserve"> </w:t>
      </w:r>
      <w:r w:rsidRPr="00BC281E">
        <w:t>reengage in a healthy way.</w:t>
      </w:r>
    </w:p>
    <w:p w14:paraId="21FE7431" w14:textId="587EE25A" w:rsidR="000A7A40" w:rsidRPr="00BC281E" w:rsidRDefault="000A7A40" w:rsidP="00D50CCB">
      <w:pPr>
        <w:spacing w:before="120" w:after="120" w:line="360" w:lineRule="auto"/>
      </w:pPr>
      <w:r w:rsidRPr="00BC281E">
        <w:t>If you are working with cynical team members, start with committed, deep listening.</w:t>
      </w:r>
      <w:r w:rsidR="00D50CCB">
        <w:t xml:space="preserve"> </w:t>
      </w:r>
      <w:r w:rsidRPr="00BC281E">
        <w:t>When I first coached disenchanted teachers, I tried to hurry this stage, which</w:t>
      </w:r>
      <w:r w:rsidR="00D50CCB">
        <w:t xml:space="preserve"> </w:t>
      </w:r>
      <w:r w:rsidRPr="00BC281E">
        <w:t>didn't work. We need to take the time to help people process their disenchantment</w:t>
      </w:r>
      <w:r w:rsidR="00D50CCB">
        <w:t xml:space="preserve"> </w:t>
      </w:r>
      <w:r w:rsidRPr="00BC281E">
        <w:t xml:space="preserve">and find other ways to think </w:t>
      </w:r>
      <w:r w:rsidRPr="00BC281E">
        <w:lastRenderedPageBreak/>
        <w:t>about those unsatisfying experiences. We can help teachers</w:t>
      </w:r>
      <w:r w:rsidR="00D50CCB">
        <w:t xml:space="preserve"> </w:t>
      </w:r>
      <w:r w:rsidRPr="00BC281E">
        <w:t>think about change in a way that's empowering so that they don't show up as cynical</w:t>
      </w:r>
      <w:r w:rsidR="00D50CCB">
        <w:t xml:space="preserve"> </w:t>
      </w:r>
      <w:r w:rsidRPr="00BC281E">
        <w:t>and resistant.</w:t>
      </w:r>
    </w:p>
    <w:p w14:paraId="50F71457" w14:textId="3189FF59" w:rsidR="00BC281E" w:rsidRPr="00D50CCB" w:rsidRDefault="00BC281E" w:rsidP="00D50CCB">
      <w:pPr>
        <w:spacing w:before="120" w:after="120" w:line="360" w:lineRule="auto"/>
        <w:rPr>
          <w:b/>
          <w:bCs/>
        </w:rPr>
      </w:pPr>
      <w:r w:rsidRPr="00D50CCB">
        <w:rPr>
          <w:b/>
          <w:bCs/>
        </w:rPr>
        <w:t>Reflect on Team Structures</w:t>
      </w:r>
    </w:p>
    <w:p w14:paraId="5E2512B9" w14:textId="2023BFFF" w:rsidR="00BC281E" w:rsidRPr="00BC281E" w:rsidRDefault="00BC281E" w:rsidP="00D50CCB">
      <w:pPr>
        <w:spacing w:before="120" w:after="120" w:line="360" w:lineRule="auto"/>
      </w:pPr>
      <w:r w:rsidRPr="00BC281E">
        <w:t>If you’re feeling resistance from more than one team member, reflect on how the team operates: Is there space, time, and structure for healthy conflict about ideas? Is there clarity around decision-making processes? Do you regularly ask for feedback on your facilitation and leadership? Are you responsive to the feedback you get? Do team members have input into what happens in the team? Are team members clear about the team’s purpose and have the bought into it? Most likely, there are actions you can take with your team to reduce the resistance.</w:t>
      </w:r>
    </w:p>
    <w:p w14:paraId="306AF4A7" w14:textId="61B782A3" w:rsidR="00BC281E" w:rsidRPr="00D50CCB" w:rsidRDefault="00BC281E" w:rsidP="00D50CCB">
      <w:pPr>
        <w:spacing w:before="120" w:after="120" w:line="360" w:lineRule="auto"/>
        <w:rPr>
          <w:b/>
          <w:bCs/>
        </w:rPr>
      </w:pPr>
      <w:r w:rsidRPr="00D50CCB">
        <w:rPr>
          <w:b/>
          <w:bCs/>
        </w:rPr>
        <w:t>Don’t Focus on the Resisters – Focus on Those Around Them</w:t>
      </w:r>
    </w:p>
    <w:p w14:paraId="19522E2A" w14:textId="21D871F8" w:rsidR="00BC281E" w:rsidRPr="00BC281E" w:rsidRDefault="00BC281E" w:rsidP="00D50CCB">
      <w:pPr>
        <w:spacing w:before="120" w:after="120" w:line="360" w:lineRule="auto"/>
      </w:pPr>
      <w:r w:rsidRPr="00BC281E">
        <w:t>Often resistant teachers build a following. They rally others to whatever cause they’re championing</w:t>
      </w:r>
      <w:r w:rsidRPr="00BC281E">
        <w:t xml:space="preserve"> and create friction and factions among staff. However, I've seen staff</w:t>
      </w:r>
      <w:r w:rsidR="00D50CCB">
        <w:t xml:space="preserve"> </w:t>
      </w:r>
      <w:r w:rsidRPr="00BC281E">
        <w:t>cultures</w:t>
      </w:r>
      <w:r w:rsidRPr="00BC281E">
        <w:t xml:space="preserve"> shift over a period of years when leaders focus on those who are receptive</w:t>
      </w:r>
      <w:r w:rsidR="00D50CCB">
        <w:t xml:space="preserve"> </w:t>
      </w:r>
      <w:r w:rsidRPr="00BC281E">
        <w:t>to change. Create the teams and spaces for those who are onboard to come together</w:t>
      </w:r>
      <w:r w:rsidR="00D50CCB">
        <w:t xml:space="preserve"> </w:t>
      </w:r>
      <w:r w:rsidRPr="00BC281E">
        <w:t>away from the resisters; provide time for them to learn together and develop healthy</w:t>
      </w:r>
      <w:r w:rsidR="00D50CCB">
        <w:t xml:space="preserve"> </w:t>
      </w:r>
      <w:r w:rsidRPr="00BC281E">
        <w:t>ways of being together. Focus on the willing and some of the others might follow.</w:t>
      </w:r>
    </w:p>
    <w:p w14:paraId="7DA29390" w14:textId="30651E05" w:rsidR="00BC281E" w:rsidRPr="00D50CCB" w:rsidRDefault="00BC281E" w:rsidP="00D50CCB">
      <w:pPr>
        <w:spacing w:before="120" w:after="120" w:line="360" w:lineRule="auto"/>
        <w:rPr>
          <w:b/>
          <w:bCs/>
        </w:rPr>
      </w:pPr>
      <w:r w:rsidRPr="00D50CCB">
        <w:rPr>
          <w:b/>
          <w:bCs/>
        </w:rPr>
        <w:t>Know That Some People Are Not Coachable</w:t>
      </w:r>
    </w:p>
    <w:p w14:paraId="734C3820" w14:textId="214CCB61" w:rsidR="00BC281E" w:rsidRPr="00BC281E" w:rsidRDefault="00BC281E" w:rsidP="00D50CCB">
      <w:pPr>
        <w:spacing w:before="120" w:after="120" w:line="360" w:lineRule="auto"/>
      </w:pPr>
      <w:r w:rsidRPr="00BC281E">
        <w:t>For some teachers and leaders, the conditions that allow them to be open, vulnerable</w:t>
      </w:r>
      <w:r w:rsidR="00D50CCB">
        <w:t xml:space="preserve"> </w:t>
      </w:r>
      <w:r w:rsidRPr="00BC281E">
        <w:t xml:space="preserve">learners are not present in that </w:t>
      </w:r>
      <w:proofErr w:type="gramStart"/>
      <w:r w:rsidRPr="00BC281E">
        <w:t>particular time</w:t>
      </w:r>
      <w:proofErr w:type="gramEnd"/>
      <w:r w:rsidRPr="00BC281E">
        <w:t xml:space="preserve"> and place. Perhaps they were once</w:t>
      </w:r>
      <w:r w:rsidR="00D50CCB">
        <w:t xml:space="preserve"> </w:t>
      </w:r>
      <w:r w:rsidRPr="00BC281E">
        <w:t>receptive learners and they could be again. But perhaps in the moment you're in with</w:t>
      </w:r>
      <w:r w:rsidR="00D50CCB">
        <w:t xml:space="preserve"> </w:t>
      </w:r>
      <w:r w:rsidRPr="00BC281E">
        <w:t>them, for whatever reasons that may or may not have to do with you and your school,</w:t>
      </w:r>
      <w:r w:rsidR="00D50CCB">
        <w:t xml:space="preserve"> </w:t>
      </w:r>
      <w:r w:rsidRPr="00BC281E">
        <w:t>they aren't open to learning. You can't make people learn.</w:t>
      </w:r>
    </w:p>
    <w:p w14:paraId="784F3021" w14:textId="797C0C73" w:rsidR="00BC281E" w:rsidRPr="00BC281E" w:rsidRDefault="00BC281E" w:rsidP="00D50CCB">
      <w:pPr>
        <w:spacing w:before="120" w:after="120" w:line="360" w:lineRule="auto"/>
      </w:pPr>
      <w:r w:rsidRPr="00BC281E">
        <w:t xml:space="preserve">Sometimes leaders and coaches </w:t>
      </w:r>
      <w:proofErr w:type="gramStart"/>
      <w:r w:rsidRPr="00BC281E">
        <w:t>have to</w:t>
      </w:r>
      <w:proofErr w:type="gramEnd"/>
      <w:r w:rsidRPr="00BC281E">
        <w:t xml:space="preserve"> accept someone's resistance to learning an</w:t>
      </w:r>
      <w:r w:rsidR="00D50CCB">
        <w:t xml:space="preserve">d </w:t>
      </w:r>
      <w:r w:rsidRPr="00BC281E">
        <w:t>change. It may or may not be within the parameters of your role to give them an ultimatum.</w:t>
      </w:r>
      <w:r w:rsidR="00D50CCB">
        <w:t xml:space="preserve"> </w:t>
      </w:r>
      <w:r w:rsidRPr="00BC281E">
        <w:t>If you are the principal of a school, you might be able to say, "It's an expectation</w:t>
      </w:r>
      <w:r w:rsidR="00D50CCB">
        <w:t xml:space="preserve"> </w:t>
      </w:r>
      <w:r w:rsidRPr="00BC281E">
        <w:t xml:space="preserve">that everyone at our school engages in a process </w:t>
      </w:r>
      <w:r w:rsidRPr="00BC281E">
        <w:t>of learning</w:t>
      </w:r>
      <w:r w:rsidRPr="00BC281E">
        <w:t>," and take whatever appropriate</w:t>
      </w:r>
      <w:r w:rsidRPr="00BC281E">
        <w:t xml:space="preserve"> </w:t>
      </w:r>
      <w:r w:rsidRPr="00BC281E">
        <w:lastRenderedPageBreak/>
        <w:t>actions you can. If you're a department head or coach, this decision lies outside</w:t>
      </w:r>
      <w:r w:rsidRPr="00BC281E">
        <w:t xml:space="preserve"> </w:t>
      </w:r>
      <w:r w:rsidRPr="00BC281E">
        <w:t>of your purview. You may need to skillfully consider how to bring an administrator</w:t>
      </w:r>
      <w:r w:rsidR="00D50CCB">
        <w:t xml:space="preserve"> </w:t>
      </w:r>
      <w:r w:rsidRPr="00BC281E">
        <w:t>into the conversation, or you may need to just accept the resistance, let it go, and focus</w:t>
      </w:r>
      <w:r w:rsidR="00D50CCB">
        <w:t xml:space="preserve"> </w:t>
      </w:r>
      <w:r w:rsidRPr="00BC281E">
        <w:t>on where you have control and influence.</w:t>
      </w:r>
    </w:p>
    <w:p w14:paraId="103F684F" w14:textId="176AE569" w:rsidR="00BC281E" w:rsidRPr="00D50CCB" w:rsidRDefault="00BC281E" w:rsidP="00D50CCB">
      <w:pPr>
        <w:spacing w:before="120" w:after="120" w:line="360" w:lineRule="auto"/>
        <w:rPr>
          <w:b/>
          <w:bCs/>
        </w:rPr>
      </w:pPr>
      <w:r w:rsidRPr="00D50CCB">
        <w:rPr>
          <w:b/>
          <w:bCs/>
        </w:rPr>
        <w:t xml:space="preserve">Battling Resistance Is </w:t>
      </w:r>
      <w:r w:rsidR="00C61927" w:rsidRPr="00D50CCB">
        <w:rPr>
          <w:b/>
          <w:bCs/>
        </w:rPr>
        <w:t>a</w:t>
      </w:r>
      <w:r w:rsidRPr="00D50CCB">
        <w:rPr>
          <w:b/>
          <w:bCs/>
        </w:rPr>
        <w:t xml:space="preserve"> Futile Endeavor</w:t>
      </w:r>
    </w:p>
    <w:p w14:paraId="7AD6BFD9" w14:textId="5DB7F1E5" w:rsidR="00BC281E" w:rsidRPr="00BC281E" w:rsidRDefault="00BC281E" w:rsidP="00D50CCB">
      <w:pPr>
        <w:spacing w:before="120" w:after="120" w:line="360" w:lineRule="auto"/>
      </w:pPr>
      <w:r w:rsidRPr="00BC281E">
        <w:t>If someone's resistance has a negative impact on a group or obstructs change that</w:t>
      </w:r>
      <w:r w:rsidR="00D50CCB">
        <w:t xml:space="preserve"> </w:t>
      </w:r>
      <w:r w:rsidRPr="00BC281E">
        <w:t>can benefit children, then your responsibility is to explore it, reflect on your own</w:t>
      </w:r>
      <w:r w:rsidRPr="00BC281E">
        <w:t xml:space="preserve"> leadership, address cynicism, and c</w:t>
      </w:r>
      <w:r w:rsidRPr="00BC281E">
        <w:t xml:space="preserve">reate the conditions for learning. Use </w:t>
      </w:r>
      <w:r w:rsidRPr="00BC281E">
        <w:t>all your communication and emotional intelligence skills to address the resistance. However, engaging in a battle with a resistor is useless.</w:t>
      </w:r>
    </w:p>
    <w:p w14:paraId="3ADB7FD3" w14:textId="5375116A" w:rsidR="000A7A40" w:rsidRPr="00BC281E" w:rsidRDefault="00BC281E" w:rsidP="00D50CCB">
      <w:pPr>
        <w:spacing w:before="120" w:after="120" w:line="360" w:lineRule="auto"/>
      </w:pPr>
      <w:r w:rsidRPr="00BC281E">
        <w:t>Once you feel yourself in a battle with trainee or a team, you’ve already lost. Battles mean that psychological barriers have been erected: those behind the barricades are looking for ways to defend and protect themselves. If you get to this point, surrender. You can’t win, and it’ll exhaust you. It takes two to battle. Don’t walk onto that field.</w:t>
      </w:r>
    </w:p>
    <w:p w14:paraId="42F68693" w14:textId="77777777" w:rsidR="00BC281E" w:rsidRPr="00D50CCB" w:rsidRDefault="00BC281E" w:rsidP="00D50CCB">
      <w:pPr>
        <w:spacing w:before="120" w:after="120" w:line="360" w:lineRule="auto"/>
        <w:rPr>
          <w:b/>
          <w:bCs/>
        </w:rPr>
      </w:pPr>
      <w:r w:rsidRPr="00D50CCB">
        <w:rPr>
          <w:b/>
          <w:bCs/>
        </w:rPr>
        <w:t>Distinguish between Individual Resistance and a Toxic Organization</w:t>
      </w:r>
    </w:p>
    <w:p w14:paraId="62684B5A" w14:textId="6A393E31" w:rsidR="00BC281E" w:rsidRPr="00BC281E" w:rsidRDefault="00BC281E" w:rsidP="00D50CCB">
      <w:pPr>
        <w:spacing w:before="120" w:after="120" w:line="360" w:lineRule="auto"/>
      </w:pPr>
      <w:r w:rsidRPr="00BC281E">
        <w:t xml:space="preserve">High numbers of resistant staff are commonly found in highly </w:t>
      </w:r>
      <w:r w:rsidRPr="00BC281E">
        <w:t xml:space="preserve">toxic </w:t>
      </w:r>
      <w:r w:rsidRPr="00BC281E">
        <w:t>organizations where communication has been ineffective for a long time. When I'm</w:t>
      </w:r>
      <w:r w:rsidRPr="00BC281E">
        <w:t xml:space="preserve"> </w:t>
      </w:r>
      <w:r w:rsidRPr="00BC281E">
        <w:t xml:space="preserve">told that there are a lot of resistors in a school or district, I ask questions about </w:t>
      </w:r>
      <w:r w:rsidRPr="00BC281E">
        <w:t>systems</w:t>
      </w:r>
      <w:r w:rsidRPr="00BC281E">
        <w:t>,</w:t>
      </w:r>
      <w:r w:rsidRPr="00BC281E">
        <w:t xml:space="preserve"> </w:t>
      </w:r>
      <w:r w:rsidRPr="00BC281E">
        <w:t xml:space="preserve">structures, and leaders. It is also in these </w:t>
      </w:r>
      <w:r w:rsidRPr="00BC281E">
        <w:t>places</w:t>
      </w:r>
      <w:r w:rsidRPr="00BC281E">
        <w:t xml:space="preserve"> where I've seen </w:t>
      </w:r>
      <w:r w:rsidRPr="00BC281E">
        <w:t>coaches</w:t>
      </w:r>
      <w:r w:rsidRPr="00BC281E">
        <w:t xml:space="preserve"> asked to play</w:t>
      </w:r>
      <w:r w:rsidR="00D50CCB">
        <w:t xml:space="preserve"> </w:t>
      </w:r>
      <w:r w:rsidRPr="00BC281E">
        <w:t>a fix-it role-they are often directed to work with the most struggling and sometimes</w:t>
      </w:r>
      <w:r w:rsidR="00D50CCB">
        <w:t xml:space="preserve"> </w:t>
      </w:r>
      <w:r w:rsidRPr="00BC281E">
        <w:t>difficult teachers.</w:t>
      </w:r>
    </w:p>
    <w:p w14:paraId="5D653BEE" w14:textId="54F1F0F1" w:rsidR="00BC281E" w:rsidRPr="00BC281E" w:rsidRDefault="00BC281E" w:rsidP="00D50CCB">
      <w:pPr>
        <w:spacing w:before="120" w:after="120" w:line="360" w:lineRule="auto"/>
      </w:pPr>
      <w:r w:rsidRPr="00BC281E">
        <w:t>The responsibility to remedy a dysfunctional system cannot be heaped upon one</w:t>
      </w:r>
      <w:r w:rsidR="00D50CCB">
        <w:t xml:space="preserve"> </w:t>
      </w:r>
      <w:r w:rsidRPr="00BC281E">
        <w:t>person. If you are dealing with a lot of resistors and a dysfunctional system, you need</w:t>
      </w:r>
      <w:r w:rsidR="00D50CCB">
        <w:t xml:space="preserve"> </w:t>
      </w:r>
      <w:r w:rsidRPr="00BC281E">
        <w:t xml:space="preserve">to find others who can support you and with whom you can </w:t>
      </w:r>
      <w:r w:rsidRPr="00BC281E">
        <w:t>partner</w:t>
      </w:r>
      <w:r w:rsidRPr="00BC281E">
        <w:t>. You also need to</w:t>
      </w:r>
      <w:r w:rsidR="00D50CCB">
        <w:t xml:space="preserve"> </w:t>
      </w:r>
      <w:r w:rsidRPr="00BC281E">
        <w:t>draw boundaries around what kind of behavior you will and will not tolerate. It always</w:t>
      </w:r>
      <w:r w:rsidR="00D50CCB">
        <w:t xml:space="preserve"> </w:t>
      </w:r>
      <w:r w:rsidRPr="00BC281E">
        <w:t>helps to be compassionate, but being compassionate doesn't mean that others can be</w:t>
      </w:r>
      <w:r w:rsidR="00D50CCB">
        <w:t xml:space="preserve"> </w:t>
      </w:r>
      <w:r w:rsidRPr="00BC281E">
        <w:t>abusive. If resisters become mean and nasty, we don't have to stay in their presence.</w:t>
      </w:r>
      <w:r w:rsidR="00D50CCB">
        <w:t xml:space="preserve"> </w:t>
      </w:r>
      <w:r w:rsidRPr="00BC281E">
        <w:t xml:space="preserve">If you say to a </w:t>
      </w:r>
      <w:r w:rsidR="00C61927" w:rsidRPr="00BC281E">
        <w:t xml:space="preserve">teacher, </w:t>
      </w:r>
      <w:r w:rsidRPr="00BC281E">
        <w:t>'I'd really like to hear more about your feelings around this</w:t>
      </w:r>
      <w:r w:rsidR="00D50CCB">
        <w:t xml:space="preserve"> </w:t>
      </w:r>
      <w:r w:rsidRPr="00BC281E">
        <w:t>decision because I want to support you," and the teacher says, "There's nothing I want</w:t>
      </w:r>
      <w:r w:rsidR="00D50CCB">
        <w:t xml:space="preserve"> </w:t>
      </w:r>
      <w:r w:rsidRPr="00BC281E">
        <w:t xml:space="preserve">to share with you, and I don't </w:t>
      </w:r>
      <w:r w:rsidRPr="00BC281E">
        <w:lastRenderedPageBreak/>
        <w:t>want your support. I never asked for it. I don't think you</w:t>
      </w:r>
      <w:r w:rsidR="00D50CCB">
        <w:t xml:space="preserve"> </w:t>
      </w:r>
      <w:r w:rsidRPr="00BC281E">
        <w:t>should be a coach anyway," you can say, "I hear your anger. It's probably better that we</w:t>
      </w:r>
      <w:r w:rsidR="00D50CCB">
        <w:t xml:space="preserve"> </w:t>
      </w:r>
      <w:r w:rsidRPr="00BC281E">
        <w:t>don't have this conversation right now." I'm not suggesting that you avoid conflict or</w:t>
      </w:r>
      <w:r w:rsidR="00D50CCB">
        <w:t xml:space="preserve"> </w:t>
      </w:r>
      <w:r w:rsidRPr="00BC281E">
        <w:t>dismiss anger, but you can draw boundaries around how you are treated.</w:t>
      </w:r>
    </w:p>
    <w:p w14:paraId="7F782FAD" w14:textId="77777777" w:rsidR="00BC281E" w:rsidRPr="00BC281E" w:rsidRDefault="00BC281E" w:rsidP="00D50CCB">
      <w:pPr>
        <w:spacing w:before="120" w:after="120" w:line="360" w:lineRule="auto"/>
      </w:pPr>
    </w:p>
    <w:sectPr w:rsidR="00BC281E" w:rsidRPr="00BC28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40"/>
    <w:rsid w:val="000A7A40"/>
    <w:rsid w:val="00560221"/>
    <w:rsid w:val="00681679"/>
    <w:rsid w:val="009E69F2"/>
    <w:rsid w:val="00A02755"/>
    <w:rsid w:val="00BC281E"/>
    <w:rsid w:val="00C61927"/>
    <w:rsid w:val="00D50CCB"/>
    <w:rsid w:val="00F92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489EA"/>
  <w15:chartTrackingRefBased/>
  <w15:docId w15:val="{E009308F-B433-406F-8227-66458931E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A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A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A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A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A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A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A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A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A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A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A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A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A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A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A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A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A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A40"/>
    <w:rPr>
      <w:rFonts w:eastAsiaTheme="majorEastAsia" w:cstheme="majorBidi"/>
      <w:color w:val="272727" w:themeColor="text1" w:themeTint="D8"/>
    </w:rPr>
  </w:style>
  <w:style w:type="paragraph" w:styleId="Title">
    <w:name w:val="Title"/>
    <w:basedOn w:val="Normal"/>
    <w:next w:val="Normal"/>
    <w:link w:val="TitleChar"/>
    <w:uiPriority w:val="10"/>
    <w:qFormat/>
    <w:rsid w:val="000A7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A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A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A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A40"/>
    <w:pPr>
      <w:spacing w:before="160"/>
      <w:jc w:val="center"/>
    </w:pPr>
    <w:rPr>
      <w:i/>
      <w:iCs/>
      <w:color w:val="404040" w:themeColor="text1" w:themeTint="BF"/>
    </w:rPr>
  </w:style>
  <w:style w:type="character" w:customStyle="1" w:styleId="QuoteChar">
    <w:name w:val="Quote Char"/>
    <w:basedOn w:val="DefaultParagraphFont"/>
    <w:link w:val="Quote"/>
    <w:uiPriority w:val="29"/>
    <w:rsid w:val="000A7A40"/>
    <w:rPr>
      <w:i/>
      <w:iCs/>
      <w:color w:val="404040" w:themeColor="text1" w:themeTint="BF"/>
    </w:rPr>
  </w:style>
  <w:style w:type="paragraph" w:styleId="ListParagraph">
    <w:name w:val="List Paragraph"/>
    <w:basedOn w:val="Normal"/>
    <w:uiPriority w:val="34"/>
    <w:qFormat/>
    <w:rsid w:val="000A7A40"/>
    <w:pPr>
      <w:ind w:left="720"/>
      <w:contextualSpacing/>
    </w:pPr>
  </w:style>
  <w:style w:type="character" w:styleId="IntenseEmphasis">
    <w:name w:val="Intense Emphasis"/>
    <w:basedOn w:val="DefaultParagraphFont"/>
    <w:uiPriority w:val="21"/>
    <w:qFormat/>
    <w:rsid w:val="000A7A40"/>
    <w:rPr>
      <w:i/>
      <w:iCs/>
      <w:color w:val="0F4761" w:themeColor="accent1" w:themeShade="BF"/>
    </w:rPr>
  </w:style>
  <w:style w:type="paragraph" w:styleId="IntenseQuote">
    <w:name w:val="Intense Quote"/>
    <w:basedOn w:val="Normal"/>
    <w:next w:val="Normal"/>
    <w:link w:val="IntenseQuoteChar"/>
    <w:uiPriority w:val="30"/>
    <w:qFormat/>
    <w:rsid w:val="000A7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A40"/>
    <w:rPr>
      <w:i/>
      <w:iCs/>
      <w:color w:val="0F4761" w:themeColor="accent1" w:themeShade="BF"/>
    </w:rPr>
  </w:style>
  <w:style w:type="character" w:styleId="IntenseReference">
    <w:name w:val="Intense Reference"/>
    <w:basedOn w:val="DefaultParagraphFont"/>
    <w:uiPriority w:val="32"/>
    <w:qFormat/>
    <w:rsid w:val="000A7A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4282</TotalTime>
  <Pages>6</Pages>
  <Words>1586</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McElhaney</dc:creator>
  <cp:keywords/>
  <dc:description/>
  <cp:lastModifiedBy>Ryan McElhaney</cp:lastModifiedBy>
  <cp:revision>3</cp:revision>
  <dcterms:created xsi:type="dcterms:W3CDTF">2026-07-10T18:43:00Z</dcterms:created>
  <dcterms:modified xsi:type="dcterms:W3CDTF">2026-07-13T18:05:00Z</dcterms:modified>
</cp:coreProperties>
</file>