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whit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44 Ways to Improve Teams EI</w:t>
        </w:r>
      </w:hyperlink>
      <w:r w:rsidDel="00000000" w:rsidR="00000000" w:rsidRPr="00000000">
        <w:rPr>
          <w:sz w:val="24"/>
          <w:szCs w:val="24"/>
          <w:rtl w:val="0"/>
        </w:rPr>
        <w:t xml:space="preserve"> (pp. 130-131)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highlight w:val="white"/>
        </w:rPr>
      </w:pP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50 Tips for Improving Your Emotional Intelligence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Aguilar’s Facilitator Core Competencies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Blank Coaching Service Delivery Plan</w:t>
        </w:r>
      </w:hyperlink>
      <w:r w:rsidDel="00000000" w:rsidR="00000000" w:rsidRPr="00000000">
        <w:rPr>
          <w:sz w:val="24"/>
          <w:szCs w:val="24"/>
          <w:rtl w:val="0"/>
        </w:rPr>
        <w:t xml:space="preserve"> (CSDP)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Coaching Lenses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Coaching Resistance Part 1: What is Resistance?</w:t>
        </w:r>
      </w:hyperlink>
      <w:r w:rsidDel="00000000" w:rsidR="00000000" w:rsidRPr="00000000">
        <w:rPr>
          <w:sz w:val="24"/>
          <w:szCs w:val="24"/>
          <w:rtl w:val="0"/>
        </w:rPr>
        <w:t xml:space="preserve"> (Aguilar Podcast Episode)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hyperlink r:id="rId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Decision-Making Ladder</w:t>
        </w:r>
      </w:hyperlink>
      <w:r w:rsidDel="00000000" w:rsidR="00000000" w:rsidRPr="00000000">
        <w:rPr>
          <w:sz w:val="24"/>
          <w:szCs w:val="24"/>
          <w:rtl w:val="0"/>
        </w:rPr>
        <w:t xml:space="preserve"> (video)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Determining a Team’s Mission and Vision</w:t>
        </w:r>
      </w:hyperlink>
      <w:r w:rsidDel="00000000" w:rsidR="00000000" w:rsidRPr="00000000">
        <w:rPr>
          <w:sz w:val="24"/>
          <w:szCs w:val="24"/>
          <w:rtl w:val="0"/>
        </w:rPr>
        <w:t xml:space="preserve"> (pg. 69)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hyperlink r:id="rId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Fist to Five</w:t>
        </w:r>
      </w:hyperlink>
      <w:r w:rsidDel="00000000" w:rsidR="00000000" w:rsidRPr="00000000">
        <w:rPr>
          <w:sz w:val="24"/>
          <w:szCs w:val="24"/>
          <w:rtl w:val="0"/>
        </w:rPr>
        <w:t xml:space="preserve"> and Frodo (video)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hyperlink r:id="rId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Guide to Perspective Taking in the Workplace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hyperlink r:id="rId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How Can We Make Conversations More Prosocial?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hyperlink r:id="rId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How to do Consensus Decision Making</w:t>
        </w:r>
      </w:hyperlink>
      <w:r w:rsidDel="00000000" w:rsidR="00000000" w:rsidRPr="00000000">
        <w:rPr>
          <w:sz w:val="24"/>
          <w:szCs w:val="24"/>
          <w:rtl w:val="0"/>
        </w:rPr>
        <w:t xml:space="preserve"> (video)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hyperlink r:id="rId1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Organizational Conditions for Effective Teams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hyperlink r:id="rId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Peter Senge, In the Fifth Discipline</w:t>
        </w:r>
      </w:hyperlink>
      <w:r w:rsidDel="00000000" w:rsidR="00000000" w:rsidRPr="00000000">
        <w:rPr>
          <w:sz w:val="24"/>
          <w:szCs w:val="24"/>
          <w:rtl w:val="0"/>
        </w:rPr>
        <w:t xml:space="preserve"> (video)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hyperlink r:id="rId2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Receiving and Giving Feedback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hyperlink r:id="rId2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Team Effectiveness Self-Assessment</w:t>
        </w:r>
      </w:hyperlink>
      <w:r w:rsidDel="00000000" w:rsidR="00000000" w:rsidRPr="00000000">
        <w:rPr>
          <w:sz w:val="24"/>
          <w:szCs w:val="24"/>
          <w:rtl w:val="0"/>
        </w:rPr>
        <w:t xml:space="preserve"> (pp. 305-306)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hyperlink r:id="rId2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Team Temperature Check demo</w:t>
        </w:r>
      </w:hyperlink>
      <w:r w:rsidDel="00000000" w:rsidR="00000000" w:rsidRPr="00000000">
        <w:rPr>
          <w:sz w:val="24"/>
          <w:szCs w:val="24"/>
          <w:rtl w:val="0"/>
        </w:rPr>
        <w:t xml:space="preserve"> (mp4)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hyperlink r:id="rId2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Team Temperature Check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highlight w:val="yellow"/>
        </w:rPr>
      </w:pPr>
      <w:hyperlink r:id="rId2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Where Do Feelings Come From?</w:t>
        </w:r>
      </w:hyperlink>
      <w:r w:rsidDel="00000000" w:rsidR="00000000" w:rsidRPr="00000000">
        <w:rPr>
          <w:sz w:val="24"/>
          <w:szCs w:val="24"/>
          <w:rtl w:val="0"/>
        </w:rPr>
        <w:t xml:space="preserve"> (Hidden Brain Podcast Episode)</w:t>
      </w:r>
      <w:r w:rsidDel="00000000" w:rsidR="00000000" w:rsidRPr="00000000">
        <w:rPr>
          <w:rtl w:val="0"/>
        </w:rPr>
      </w:r>
    </w:p>
    <w:sectPr>
      <w:headerReference r:id="rId2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b w:val="1"/>
        <w:bCs w:val="1"/>
        <w:sz w:val="40"/>
        <w:szCs w:val="40"/>
        <w:rtl w:val="0"/>
      </w:rPr>
      <w:t xml:space="preserve">Systems Coaching Institute 102 Resources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eXdzKBWDraM" TargetMode="External"/><Relationship Id="rId22" Type="http://schemas.openxmlformats.org/officeDocument/2006/relationships/hyperlink" Target="https://cdn.prod.website-files.com/650894a3e9899e1797d705ee/650a1fc3e90cff465e94601d_Team%20Effectiveness%20Self-Assessment_The%20Art%20of%20Coaching%20Teams.pdf" TargetMode="External"/><Relationship Id="rId21" Type="http://schemas.openxmlformats.org/officeDocument/2006/relationships/hyperlink" Target="https://assets-global.website-files.com/650894a3e9899e1797d705ee/650a00e3e663dde74a644528_Giving%20and%20Receiving%20Feedback_Art%20of%20Coaching.pdf" TargetMode="External"/><Relationship Id="rId24" Type="http://schemas.openxmlformats.org/officeDocument/2006/relationships/hyperlink" Target="https://cdn.prod.website-files.com/650894a3e9899e1797d705ee/650a01249121d21b38dddd76_Team%20Temperature%20Check_The%20Art%20of%20Coaching%20Teams.pdf" TargetMode="External"/><Relationship Id="rId23" Type="http://schemas.openxmlformats.org/officeDocument/2006/relationships/hyperlink" Target="https://drive.google.com/file/d/19whxSPt2rDhZk0TgSj3oXaBhUzHnftur/view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dn.prod.website-files.com/650894a3e9899e1797d705ee/650a0120179c6c4581736367_Facilitator%20Core%20Competencies_The%20Art%20of%20Coaching%20Teams.pdf" TargetMode="External"/><Relationship Id="rId26" Type="http://schemas.openxmlformats.org/officeDocument/2006/relationships/header" Target="header1.xml"/><Relationship Id="rId25" Type="http://schemas.openxmlformats.org/officeDocument/2006/relationships/hyperlink" Target="https://hiddenbrain.org/podcast/where-do-feelings-come-fr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dn.prod.website-files.com/650894a3e9899e1797d705ee/65fa0fb67621eead4346a6cb_Forty-Four%20Ways%20to%20Build%20the%20Emotional%20Intelligence%20of%20a%20Team_The%20Art%20of%20Coaching%20Teams%20(1).pdf" TargetMode="External"/><Relationship Id="rId8" Type="http://schemas.openxmlformats.org/officeDocument/2006/relationships/hyperlink" Target="https://www.rochemartin.com/blog/50-tips-improving-emotional-intelligence" TargetMode="External"/><Relationship Id="rId11" Type="http://schemas.openxmlformats.org/officeDocument/2006/relationships/hyperlink" Target="https://cdn.prod.website-files.com/650894a3e9899e1797d705ee/65383414dc621c1063b848d8_The%20Coaching%20Lenses_Coaching%20for%20Equity.pdf" TargetMode="External"/><Relationship Id="rId10" Type="http://schemas.openxmlformats.org/officeDocument/2006/relationships/hyperlink" Target="https://docs.google.com/document/d/1ksnKzKAx5upbHVJt5n9ecrhnxccFwOKf/copy" TargetMode="External"/><Relationship Id="rId13" Type="http://schemas.openxmlformats.org/officeDocument/2006/relationships/hyperlink" Target="https://www.youtube.com/watch?v=HQuTCa_uOXA&amp;t=139s" TargetMode="External"/><Relationship Id="rId12" Type="http://schemas.openxmlformats.org/officeDocument/2006/relationships/hyperlink" Target="https://www.brightmorningteam.com/podcast/coaching-resistance-part-1-what-is-resistance" TargetMode="External"/><Relationship Id="rId15" Type="http://schemas.openxmlformats.org/officeDocument/2006/relationships/hyperlink" Target="https://www.youtube.com/watch?v=b4B7FQxND6w" TargetMode="External"/><Relationship Id="rId14" Type="http://schemas.openxmlformats.org/officeDocument/2006/relationships/hyperlink" Target="https://cdn.prod.website-files.com/650894a3e9899e1797d705ee/650a0120c923551d75e2d4e7_Determining%20a%20Team%27s%20Mission%20%26%20Vision_The%20Art%20of%20Coaching%20Teams.pdf" TargetMode="External"/><Relationship Id="rId17" Type="http://schemas.openxmlformats.org/officeDocument/2006/relationships/hyperlink" Target="https://global-uploads.webflow.com/5c97768ede17431a4f1bed25/5d725e15f0cb5461ee290aff_make-conversations-prosocial.pdf" TargetMode="External"/><Relationship Id="rId16" Type="http://schemas.openxmlformats.org/officeDocument/2006/relationships/hyperlink" Target="https://ampcreative.com/guide-to-perspective-taking/" TargetMode="External"/><Relationship Id="rId19" Type="http://schemas.openxmlformats.org/officeDocument/2006/relationships/hyperlink" Target="https://cdn.prod.website-files.com/650894a3e9899e1797d705ee/650a1fc35183e6fd3ddc703f_Organizational%20Conditions%20for%20Effective%20Teams_The%20Art%20of%20Coaching%20Teams.pdf" TargetMode="External"/><Relationship Id="rId18" Type="http://schemas.openxmlformats.org/officeDocument/2006/relationships/hyperlink" Target="https://www.youtube.com/watch?v=FgjgXIxHm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zrHQN9cJyK2oPDph3Y7mds9iQ==">CgMxLjA4AHIhMVVwSnl3OGJpRE9SU2RIRTZ1NHdXakpJY3pwQldZeVRD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